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6052B3" w:rsidRDefault="001006EE" w:rsidP="001006EE">
      <w:pPr>
        <w:jc w:val="center"/>
        <w:rPr>
          <w:b/>
          <w:szCs w:val="28"/>
        </w:rPr>
      </w:pPr>
      <w:r w:rsidRPr="006052B3">
        <w:rPr>
          <w:b/>
          <w:szCs w:val="28"/>
        </w:rPr>
        <w:t>Абанский районный Совет депутатов</w:t>
      </w:r>
    </w:p>
    <w:p w:rsidR="001006EE" w:rsidRPr="006052B3" w:rsidRDefault="001006EE" w:rsidP="001006EE">
      <w:pPr>
        <w:jc w:val="center"/>
        <w:rPr>
          <w:b/>
          <w:szCs w:val="28"/>
        </w:rPr>
      </w:pPr>
      <w:r w:rsidRPr="006052B3">
        <w:rPr>
          <w:b/>
          <w:szCs w:val="28"/>
        </w:rPr>
        <w:t>Красноярского края</w:t>
      </w:r>
    </w:p>
    <w:p w:rsidR="001006EE" w:rsidRPr="006052B3" w:rsidRDefault="001006EE" w:rsidP="001006EE">
      <w:pPr>
        <w:pStyle w:val="1"/>
        <w:rPr>
          <w:sz w:val="28"/>
          <w:szCs w:val="28"/>
        </w:rPr>
      </w:pPr>
    </w:p>
    <w:p w:rsidR="001006EE" w:rsidRPr="006052B3" w:rsidRDefault="001006EE" w:rsidP="001006EE">
      <w:pPr>
        <w:pStyle w:val="1"/>
        <w:rPr>
          <w:sz w:val="28"/>
          <w:szCs w:val="28"/>
        </w:rPr>
      </w:pPr>
      <w:r w:rsidRPr="006052B3">
        <w:rPr>
          <w:sz w:val="28"/>
          <w:szCs w:val="28"/>
        </w:rPr>
        <w:t>РЕШЕНИЕ</w:t>
      </w:r>
    </w:p>
    <w:p w:rsidR="001006EE" w:rsidRPr="006052B3" w:rsidRDefault="001006EE" w:rsidP="001006EE">
      <w:pPr>
        <w:jc w:val="center"/>
        <w:rPr>
          <w:b/>
        </w:rPr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6052B3">
        <w:rPr>
          <w:color w:val="000000"/>
          <w:szCs w:val="28"/>
        </w:rPr>
        <w:t>7-24Р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6052B3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</w:t>
      </w:r>
      <w:r w:rsidR="006052B3">
        <w:rPr>
          <w:b w:val="0"/>
          <w:sz w:val="28"/>
          <w:szCs w:val="28"/>
        </w:rPr>
        <w:t>с</w:t>
      </w:r>
      <w:r w:rsidRPr="001006EE">
        <w:rPr>
          <w:b w:val="0"/>
          <w:sz w:val="28"/>
          <w:szCs w:val="28"/>
        </w:rPr>
        <w:t>ов местного значения</w:t>
      </w:r>
    </w:p>
    <w:p w:rsidR="001006EE" w:rsidRPr="001006EE" w:rsidRDefault="001006EE" w:rsidP="006052B3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Апано-Ключинского сельсовета Абанского района Красноярского края</w:t>
      </w:r>
    </w:p>
    <w:p w:rsidR="001006EE" w:rsidRPr="001006EE" w:rsidRDefault="001006EE" w:rsidP="006052B3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Pr="005A1C3A">
        <w:rPr>
          <w:szCs w:val="28"/>
        </w:rPr>
        <w:t>Апано-Ключинского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контроля </w:t>
      </w:r>
      <w:proofErr w:type="gramStart"/>
      <w:r w:rsidRPr="005A1C3A">
        <w:rPr>
          <w:bCs/>
          <w:szCs w:val="28"/>
        </w:rPr>
        <w:t>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F7727A" w:rsidRPr="005A1C3A" w:rsidRDefault="005A1C3A" w:rsidP="00F7727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 w:rsidR="00F7727A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</w:t>
      </w:r>
      <w:r w:rsidRPr="005A1C3A">
        <w:rPr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5A1C3A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5A1C3A">
        <w:rPr>
          <w:szCs w:val="28"/>
        </w:rPr>
        <w:t>, в части: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согласования переустройства и перепланировки жилых помещений;</w:t>
      </w:r>
    </w:p>
    <w:p w:rsidR="001006EE" w:rsidRPr="005A1C3A" w:rsidRDefault="001006EE" w:rsidP="005A1C3A">
      <w:pPr>
        <w:ind w:firstLine="709"/>
        <w:jc w:val="both"/>
        <w:rPr>
          <w:rFonts w:eastAsia="Calibri"/>
          <w:szCs w:val="28"/>
          <w:lang w:eastAsia="en-US"/>
        </w:rPr>
      </w:pPr>
      <w:r w:rsidRPr="005A1C3A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1006EE" w:rsidRPr="005A1C3A" w:rsidRDefault="001006EE" w:rsidP="005A1C3A">
      <w:pPr>
        <w:ind w:firstLine="709"/>
        <w:jc w:val="both"/>
        <w:rPr>
          <w:rFonts w:eastAsia="Calibri"/>
          <w:szCs w:val="28"/>
          <w:lang w:eastAsia="en-US"/>
        </w:rPr>
      </w:pPr>
      <w:r w:rsidRPr="005A1C3A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1006EE" w:rsidRPr="005A1C3A" w:rsidRDefault="001006EE" w:rsidP="005A1C3A">
      <w:pPr>
        <w:ind w:firstLine="709"/>
        <w:jc w:val="both"/>
        <w:rPr>
          <w:rFonts w:eastAsia="Calibri"/>
          <w:szCs w:val="28"/>
          <w:lang w:eastAsia="en-US"/>
        </w:rPr>
      </w:pPr>
      <w:r w:rsidRPr="005A1C3A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Администрации Абанского района Красноярского края заключить соглашение с администрацией Апано-Ключинского сельсовета Абанского района Красноярского края.</w:t>
      </w:r>
    </w:p>
    <w:p w:rsidR="006052B3" w:rsidRPr="005A1C3A" w:rsidRDefault="006052B3" w:rsidP="006052B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A1C3A">
        <w:rPr>
          <w:szCs w:val="28"/>
        </w:rPr>
        <w:t xml:space="preserve">. </w:t>
      </w:r>
      <w:proofErr w:type="gramStart"/>
      <w:r w:rsidRPr="005A1C3A">
        <w:rPr>
          <w:szCs w:val="28"/>
        </w:rPr>
        <w:t>К</w:t>
      </w:r>
      <w:r>
        <w:rPr>
          <w:szCs w:val="28"/>
        </w:rPr>
        <w:t>онтроль за</w:t>
      </w:r>
      <w:proofErr w:type="gramEnd"/>
      <w:r>
        <w:rPr>
          <w:szCs w:val="28"/>
        </w:rPr>
        <w:t xml:space="preserve"> исполнением р</w:t>
      </w:r>
      <w:r w:rsidRPr="005A1C3A">
        <w:rPr>
          <w:szCs w:val="28"/>
        </w:rPr>
        <w:t xml:space="preserve">ешения возложить на постоянную </w:t>
      </w:r>
      <w:r w:rsidRPr="00892D6F">
        <w:rPr>
          <w:szCs w:val="28"/>
        </w:rPr>
        <w:t>комиссию Абанского районного Совета депутатов по законности и</w:t>
      </w:r>
      <w:r>
        <w:rPr>
          <w:szCs w:val="28"/>
        </w:rPr>
        <w:t xml:space="preserve"> правопорядку.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6052B3">
        <w:rPr>
          <w:szCs w:val="28"/>
        </w:rPr>
        <w:t xml:space="preserve">. </w:t>
      </w:r>
      <w:r w:rsidR="001006EE" w:rsidRPr="005A1C3A">
        <w:rPr>
          <w:szCs w:val="28"/>
        </w:rPr>
        <w:t>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2878A5"/>
    <w:rsid w:val="00357FBE"/>
    <w:rsid w:val="005A1C3A"/>
    <w:rsid w:val="006052B3"/>
    <w:rsid w:val="0062344C"/>
    <w:rsid w:val="00C36820"/>
    <w:rsid w:val="00CA27EC"/>
    <w:rsid w:val="00EC39C4"/>
    <w:rsid w:val="00F7727A"/>
    <w:rsid w:val="00FF5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3</cp:revision>
  <cp:lastPrinted>2019-12-20T04:50:00Z</cp:lastPrinted>
  <dcterms:created xsi:type="dcterms:W3CDTF">2019-12-09T07:48:00Z</dcterms:created>
  <dcterms:modified xsi:type="dcterms:W3CDTF">2019-12-20T04:50:00Z</dcterms:modified>
</cp:coreProperties>
</file>