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AF3360" w:rsidRDefault="005D00B1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  <w:r>
        <w:rPr>
          <w:noProof/>
        </w:rPr>
        <w:drawing>
          <wp:inline distT="0" distB="0" distL="0" distR="0">
            <wp:extent cx="681218" cy="940279"/>
            <wp:effectExtent l="19050" t="0" r="4582" b="0"/>
            <wp:docPr id="1" name="Рисунок 1" descr="АБАНГЕ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БАНГЕ~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940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49A9"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  <w:t xml:space="preserve"> </w:t>
      </w:r>
    </w:p>
    <w:p w:rsidR="00C15C3B" w:rsidRPr="00AF3360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DF0211" w:rsidRDefault="00C15C3B" w:rsidP="00C15C3B">
      <w:pPr>
        <w:shd w:val="clear" w:color="auto" w:fill="FFFFFF"/>
        <w:spacing w:before="221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DF021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DF0211" w:rsidRDefault="00C15C3B" w:rsidP="00C15C3B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DF0211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DD2AC4" w:rsidRDefault="00BD7CF8" w:rsidP="00C55999">
      <w:pPr>
        <w:shd w:val="clear" w:color="auto" w:fill="FFFFFF"/>
        <w:tabs>
          <w:tab w:val="left" w:pos="2990"/>
          <w:tab w:val="left" w:pos="7064"/>
        </w:tabs>
        <w:spacing w:before="307"/>
        <w:ind w:firstLine="851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16.</w:t>
      </w:r>
      <w:r w:rsidR="001C51B5">
        <w:rPr>
          <w:rFonts w:ascii="Times New Roman" w:hAnsi="Times New Roman" w:cs="Times New Roman"/>
          <w:color w:val="000000"/>
          <w:spacing w:val="2"/>
          <w:sz w:val="26"/>
          <w:szCs w:val="26"/>
        </w:rPr>
        <w:t>05</w:t>
      </w:r>
      <w:r w:rsidR="00C55999">
        <w:rPr>
          <w:rFonts w:ascii="Times New Roman" w:hAnsi="Times New Roman" w:cs="Times New Roman"/>
          <w:color w:val="000000"/>
          <w:spacing w:val="2"/>
          <w:sz w:val="26"/>
          <w:szCs w:val="26"/>
        </w:rPr>
        <w:t>.201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8</w:t>
      </w:r>
      <w:r w:rsidR="00B641C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</w:t>
      </w:r>
      <w:r w:rsidR="0073563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         </w:t>
      </w:r>
      <w:r w:rsid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</w:t>
      </w:r>
      <w:r w:rsidR="0073563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</w:t>
      </w:r>
      <w:r w:rsidR="00B641C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</w:t>
      </w:r>
      <w:r w:rsidR="00C55999">
        <w:rPr>
          <w:rFonts w:ascii="Times New Roman" w:hAnsi="Times New Roman" w:cs="Times New Roman"/>
          <w:color w:val="000000"/>
          <w:spacing w:val="2"/>
          <w:sz w:val="26"/>
          <w:szCs w:val="26"/>
        </w:rPr>
        <w:t>№</w:t>
      </w:r>
      <w:r w:rsidR="003952A7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1C51B5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35-241</w:t>
      </w:r>
      <w:r w:rsidR="001C51B5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proofErr w:type="gramStart"/>
      <w:r w:rsidR="00B03AE1">
        <w:rPr>
          <w:rFonts w:ascii="Times New Roman" w:hAnsi="Times New Roman" w:cs="Times New Roman"/>
          <w:color w:val="000000"/>
          <w:spacing w:val="2"/>
          <w:sz w:val="26"/>
          <w:szCs w:val="26"/>
        </w:rPr>
        <w:t>Р</w:t>
      </w:r>
      <w:proofErr w:type="gramEnd"/>
    </w:p>
    <w:p w:rsidR="00710767" w:rsidRDefault="00710767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DD2AC4" w:rsidRDefault="00DD2AC4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Абанского районного Совета депутатов от 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15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.12.201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7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33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-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229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Р «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8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9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</w:p>
    <w:p w:rsidR="00BA2BC5" w:rsidRPr="00AF3360" w:rsidRDefault="00BA2BC5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DD2AC4" w:rsidRPr="00AF3360" w:rsidRDefault="00DD2AC4" w:rsidP="00152DC8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Руководствуясь статьями 24,33 Устава Абанского района Красноярского края,  Абанский районный Совет депутатов РЕШИЛ:</w:t>
      </w:r>
    </w:p>
    <w:p w:rsidR="00DD2AC4" w:rsidRPr="00AF3360" w:rsidRDefault="00DD2AC4" w:rsidP="00152DC8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1.Внести в Решение Абанского районного Совета депутатов от 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15</w:t>
      </w:r>
      <w:r w:rsidR="005D00B1"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.12.201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7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33</w:t>
      </w:r>
      <w:r w:rsidR="005D00B1"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-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229</w:t>
      </w:r>
      <w:r w:rsidR="005D00B1"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Р «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8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9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» </w:t>
      </w:r>
      <w:r w:rsidRPr="00AF3360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DD2AC4" w:rsidRPr="00AF3360" w:rsidRDefault="00DD2AC4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1) </w:t>
      </w:r>
      <w:r w:rsidR="00E101E2" w:rsidRPr="00AF3360">
        <w:rPr>
          <w:rFonts w:ascii="Times New Roman" w:hAnsi="Times New Roman" w:cs="Times New Roman"/>
          <w:sz w:val="26"/>
          <w:szCs w:val="26"/>
        </w:rPr>
        <w:t>в статье</w:t>
      </w:r>
      <w:r w:rsidRPr="00AF3360">
        <w:rPr>
          <w:rFonts w:ascii="Times New Roman" w:hAnsi="Times New Roman" w:cs="Times New Roman"/>
          <w:sz w:val="26"/>
          <w:szCs w:val="26"/>
        </w:rPr>
        <w:t xml:space="preserve"> 1:</w:t>
      </w:r>
    </w:p>
    <w:p w:rsidR="00DD2AC4" w:rsidRPr="00AF3360" w:rsidRDefault="00DD2AC4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в подпункте 1</w:t>
      </w:r>
      <w:r w:rsidR="00E101E2" w:rsidRPr="00AF3360">
        <w:rPr>
          <w:rFonts w:ascii="Times New Roman" w:hAnsi="Times New Roman" w:cs="Times New Roman"/>
          <w:sz w:val="26"/>
          <w:szCs w:val="26"/>
        </w:rPr>
        <w:t xml:space="preserve"> пункта 1 </w:t>
      </w:r>
      <w:r w:rsidRPr="00AF3360">
        <w:rPr>
          <w:rFonts w:ascii="Times New Roman" w:hAnsi="Times New Roman" w:cs="Times New Roman"/>
          <w:sz w:val="26"/>
          <w:szCs w:val="26"/>
        </w:rPr>
        <w:t>цифры «</w:t>
      </w:r>
      <w:r w:rsidR="001C51B5">
        <w:rPr>
          <w:rFonts w:ascii="Times New Roman" w:hAnsi="Times New Roman" w:cs="Times New Roman"/>
          <w:sz w:val="26"/>
          <w:szCs w:val="26"/>
        </w:rPr>
        <w:t>834 291,8</w:t>
      </w:r>
      <w:r w:rsidRPr="00AF3360">
        <w:rPr>
          <w:rFonts w:ascii="Times New Roman" w:hAnsi="Times New Roman" w:cs="Times New Roman"/>
          <w:sz w:val="26"/>
          <w:szCs w:val="26"/>
        </w:rPr>
        <w:t xml:space="preserve">» заменить цифрами </w:t>
      </w:r>
      <w:r w:rsidRPr="003952A7">
        <w:rPr>
          <w:rFonts w:ascii="Times New Roman" w:hAnsi="Times New Roman" w:cs="Times New Roman"/>
          <w:sz w:val="26"/>
          <w:szCs w:val="26"/>
        </w:rPr>
        <w:t>«</w:t>
      </w:r>
      <w:r w:rsidR="00311545">
        <w:rPr>
          <w:rFonts w:ascii="Times New Roman" w:hAnsi="Times New Roman" w:cs="Times New Roman"/>
          <w:sz w:val="26"/>
          <w:szCs w:val="26"/>
        </w:rPr>
        <w:t>853 400,</w:t>
      </w:r>
      <w:r w:rsidR="00737D44">
        <w:rPr>
          <w:rFonts w:ascii="Times New Roman" w:hAnsi="Times New Roman" w:cs="Times New Roman"/>
          <w:sz w:val="26"/>
          <w:szCs w:val="26"/>
        </w:rPr>
        <w:t>2</w:t>
      </w:r>
      <w:r w:rsidRPr="00BB1A25">
        <w:rPr>
          <w:rFonts w:ascii="Times New Roman" w:hAnsi="Times New Roman" w:cs="Times New Roman"/>
          <w:sz w:val="26"/>
          <w:szCs w:val="26"/>
        </w:rPr>
        <w:t>»;</w:t>
      </w:r>
      <w:r w:rsidRPr="00AF336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D2AC4" w:rsidRPr="003952A7" w:rsidRDefault="00DD2AC4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в подпункте 2 цифры «</w:t>
      </w:r>
      <w:r w:rsidR="001C51B5">
        <w:rPr>
          <w:rFonts w:ascii="Times New Roman" w:hAnsi="Times New Roman" w:cs="Times New Roman"/>
          <w:sz w:val="26"/>
          <w:szCs w:val="26"/>
        </w:rPr>
        <w:t>835 818,6</w:t>
      </w:r>
      <w:r w:rsidRPr="00AF3360">
        <w:rPr>
          <w:rFonts w:ascii="Times New Roman" w:hAnsi="Times New Roman" w:cs="Times New Roman"/>
          <w:sz w:val="26"/>
          <w:szCs w:val="26"/>
        </w:rPr>
        <w:t xml:space="preserve">»   заменить цифрами </w:t>
      </w:r>
      <w:r w:rsidR="00FB73F0">
        <w:rPr>
          <w:rFonts w:ascii="Times New Roman" w:hAnsi="Times New Roman" w:cs="Times New Roman"/>
          <w:sz w:val="26"/>
          <w:szCs w:val="26"/>
        </w:rPr>
        <w:t>«</w:t>
      </w:r>
      <w:r w:rsidR="00311545">
        <w:rPr>
          <w:rFonts w:ascii="Times New Roman" w:hAnsi="Times New Roman" w:cs="Times New Roman"/>
          <w:sz w:val="26"/>
          <w:szCs w:val="26"/>
        </w:rPr>
        <w:t>857 779,3</w:t>
      </w:r>
      <w:r w:rsidRPr="003952A7">
        <w:rPr>
          <w:rFonts w:ascii="Times New Roman" w:hAnsi="Times New Roman" w:cs="Times New Roman"/>
          <w:sz w:val="26"/>
          <w:szCs w:val="26"/>
        </w:rPr>
        <w:t>»;</w:t>
      </w:r>
    </w:p>
    <w:p w:rsidR="00FB73F0" w:rsidRDefault="001C51B5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подпункт 3 изложить в следующей редакции:</w:t>
      </w:r>
    </w:p>
    <w:p w:rsidR="001C51B5" w:rsidRPr="009B3684" w:rsidRDefault="001C51B5" w:rsidP="001C51B5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«</w:t>
      </w:r>
      <w:r w:rsidRPr="009B3684">
        <w:rPr>
          <w:rFonts w:ascii="Times New Roman" w:hAnsi="Times New Roman" w:cs="Times New Roman"/>
          <w:sz w:val="26"/>
          <w:szCs w:val="26"/>
        </w:rPr>
        <w:t xml:space="preserve">3) </w:t>
      </w:r>
      <w:r>
        <w:rPr>
          <w:rFonts w:ascii="Times New Roman" w:hAnsi="Times New Roman" w:cs="Times New Roman"/>
          <w:sz w:val="26"/>
          <w:szCs w:val="26"/>
        </w:rPr>
        <w:t>дефицит</w:t>
      </w:r>
      <w:r w:rsidRPr="009B3684">
        <w:rPr>
          <w:rFonts w:ascii="Times New Roman" w:hAnsi="Times New Roman" w:cs="Times New Roman"/>
          <w:sz w:val="26"/>
          <w:szCs w:val="26"/>
        </w:rPr>
        <w:t xml:space="preserve">   районного  бюджета  в сумме  </w:t>
      </w:r>
      <w:r w:rsidR="00311545">
        <w:rPr>
          <w:rFonts w:ascii="Times New Roman" w:hAnsi="Times New Roman" w:cs="Times New Roman"/>
          <w:sz w:val="26"/>
          <w:szCs w:val="26"/>
        </w:rPr>
        <w:t>4 379,</w:t>
      </w:r>
      <w:r w:rsidR="00737D44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B3684">
        <w:rPr>
          <w:rFonts w:ascii="Times New Roman" w:hAnsi="Times New Roman" w:cs="Times New Roman"/>
          <w:sz w:val="26"/>
          <w:szCs w:val="26"/>
        </w:rPr>
        <w:t>тыс. рублей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E101E2" w:rsidRPr="003952A7" w:rsidRDefault="00E101E2" w:rsidP="00E101E2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952A7">
        <w:rPr>
          <w:rFonts w:ascii="Times New Roman" w:hAnsi="Times New Roman" w:cs="Times New Roman"/>
          <w:sz w:val="26"/>
          <w:szCs w:val="26"/>
        </w:rPr>
        <w:t>в подпункте 4 цифры «</w:t>
      </w:r>
      <w:r w:rsidR="005D00B1">
        <w:rPr>
          <w:rFonts w:ascii="Times New Roman" w:hAnsi="Times New Roman" w:cs="Times New Roman"/>
          <w:sz w:val="26"/>
          <w:szCs w:val="26"/>
        </w:rPr>
        <w:t>49</w:t>
      </w:r>
      <w:r w:rsidR="002613BE" w:rsidRPr="003952A7">
        <w:rPr>
          <w:rFonts w:ascii="Times New Roman" w:hAnsi="Times New Roman" w:cs="Times New Roman"/>
          <w:sz w:val="26"/>
          <w:szCs w:val="26"/>
        </w:rPr>
        <w:t>,</w:t>
      </w:r>
      <w:r w:rsidR="002613BE">
        <w:rPr>
          <w:rFonts w:ascii="Times New Roman" w:hAnsi="Times New Roman" w:cs="Times New Roman"/>
          <w:sz w:val="26"/>
          <w:szCs w:val="26"/>
        </w:rPr>
        <w:t>9</w:t>
      </w:r>
      <w:r w:rsidRPr="003952A7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311545">
        <w:rPr>
          <w:rFonts w:ascii="Times New Roman" w:hAnsi="Times New Roman" w:cs="Times New Roman"/>
          <w:sz w:val="26"/>
          <w:szCs w:val="26"/>
        </w:rPr>
        <w:t>4 379,</w:t>
      </w:r>
      <w:r w:rsidR="00737D44">
        <w:rPr>
          <w:rFonts w:ascii="Times New Roman" w:hAnsi="Times New Roman" w:cs="Times New Roman"/>
          <w:sz w:val="26"/>
          <w:szCs w:val="26"/>
        </w:rPr>
        <w:t>1</w:t>
      </w:r>
      <w:r w:rsidRPr="003952A7">
        <w:rPr>
          <w:rFonts w:ascii="Times New Roman" w:hAnsi="Times New Roman" w:cs="Times New Roman"/>
          <w:sz w:val="26"/>
          <w:szCs w:val="26"/>
        </w:rPr>
        <w:t>»;</w:t>
      </w:r>
    </w:p>
    <w:p w:rsidR="007F0965" w:rsidRPr="00AF3360" w:rsidRDefault="007F0965" w:rsidP="007F0965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пункт 2 изложить в следующей редакции:</w:t>
      </w:r>
    </w:p>
    <w:p w:rsidR="00E7405E" w:rsidRDefault="004F324F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231EAA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C51B5">
        <w:rPr>
          <w:rFonts w:ascii="Times New Roman" w:hAnsi="Times New Roman" w:cs="Times New Roman"/>
          <w:sz w:val="26"/>
          <w:szCs w:val="26"/>
        </w:rPr>
        <w:t>статью 15 изложить в следующей редакции:</w:t>
      </w:r>
    </w:p>
    <w:p w:rsidR="001C51B5" w:rsidRPr="002D65C2" w:rsidRDefault="001C51B5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2D65C2">
        <w:rPr>
          <w:rFonts w:ascii="Times New Roman" w:hAnsi="Times New Roman" w:cs="Times New Roman"/>
          <w:sz w:val="26"/>
          <w:szCs w:val="26"/>
        </w:rPr>
        <w:t>Статья 15. Межбюджетные трансферты бюджетам поселений, входящим в состав Абанского района</w:t>
      </w:r>
    </w:p>
    <w:p w:rsidR="001C51B5" w:rsidRPr="00262059" w:rsidRDefault="001C51B5" w:rsidP="001C51B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C51B5" w:rsidRPr="00262059" w:rsidRDefault="001C51B5" w:rsidP="009A7349">
      <w:pPr>
        <w:numPr>
          <w:ilvl w:val="0"/>
          <w:numId w:val="31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62059">
        <w:rPr>
          <w:rFonts w:ascii="Times New Roman" w:hAnsi="Times New Roman" w:cs="Times New Roman"/>
          <w:sz w:val="26"/>
          <w:szCs w:val="26"/>
        </w:rPr>
        <w:t>Утвердить распределение:</w:t>
      </w:r>
    </w:p>
    <w:p w:rsidR="001C51B5" w:rsidRPr="00EC61B8" w:rsidRDefault="001C51B5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62059">
        <w:rPr>
          <w:rFonts w:ascii="Times New Roman" w:hAnsi="Times New Roman" w:cs="Times New Roman"/>
          <w:sz w:val="26"/>
          <w:szCs w:val="26"/>
        </w:rPr>
        <w:t xml:space="preserve">1) дотаций на выравнивание бюджетной обеспеченности поселений за счёт собственных средств районного бюджета, </w:t>
      </w:r>
      <w:r w:rsidRPr="00AB476B">
        <w:rPr>
          <w:rFonts w:ascii="Times New Roman" w:hAnsi="Times New Roman" w:cs="Times New Roman"/>
          <w:sz w:val="26"/>
          <w:szCs w:val="26"/>
        </w:rPr>
        <w:t xml:space="preserve">исходя из уровня средней бюджетной обеспеченности </w:t>
      </w:r>
      <w:r w:rsidRPr="00AB476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размере 2,06 тыс. рублей </w:t>
      </w:r>
      <w:r w:rsidRPr="00AB476B">
        <w:rPr>
          <w:rFonts w:ascii="Times New Roman" w:hAnsi="Times New Roman" w:cs="Times New Roman"/>
          <w:color w:val="000000"/>
          <w:sz w:val="26"/>
          <w:szCs w:val="26"/>
        </w:rPr>
        <w:t>в 2018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25 720,4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201</w:t>
      </w:r>
      <w:r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22 616,7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</w:t>
      </w:r>
      <w:r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22 672,2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</w:t>
      </w:r>
      <w:r w:rsidRPr="0026205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 </w:t>
      </w:r>
      <w:r w:rsidRPr="00B27B79">
        <w:rPr>
          <w:rFonts w:ascii="Times New Roman" w:hAnsi="Times New Roman" w:cs="Times New Roman"/>
          <w:sz w:val="26"/>
          <w:szCs w:val="26"/>
          <w:shd w:val="clear" w:color="auto" w:fill="FFFFFF"/>
        </w:rPr>
        <w:t>согласно</w:t>
      </w:r>
      <w:r w:rsidRPr="00B27B79">
        <w:rPr>
          <w:rFonts w:ascii="Times New Roman" w:hAnsi="Times New Roman" w:cs="Times New Roman"/>
          <w:sz w:val="26"/>
          <w:szCs w:val="26"/>
        </w:rPr>
        <w:t xml:space="preserve"> </w:t>
      </w:r>
      <w:r w:rsidRPr="00B27B7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приложению 10 </w:t>
      </w:r>
      <w:r w:rsidRPr="00B27B79">
        <w:rPr>
          <w:rFonts w:ascii="Times New Roman" w:hAnsi="Times New Roman" w:cs="Times New Roman"/>
          <w:sz w:val="26"/>
          <w:szCs w:val="26"/>
        </w:rPr>
        <w:t>к</w:t>
      </w:r>
      <w:r w:rsidRPr="00EC61B8">
        <w:rPr>
          <w:rFonts w:ascii="Times New Roman" w:hAnsi="Times New Roman" w:cs="Times New Roman"/>
          <w:sz w:val="26"/>
          <w:szCs w:val="26"/>
        </w:rPr>
        <w:t xml:space="preserve"> настоящему Решению; </w:t>
      </w:r>
      <w:proofErr w:type="gramEnd"/>
    </w:p>
    <w:p w:rsidR="001C51B5" w:rsidRDefault="001C51B5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C61B8">
        <w:rPr>
          <w:rFonts w:ascii="Times New Roman" w:hAnsi="Times New Roman" w:cs="Times New Roman"/>
          <w:sz w:val="26"/>
          <w:szCs w:val="26"/>
        </w:rPr>
        <w:t>2) дотаций на выравнивание бюджетной обеспеченности</w:t>
      </w:r>
      <w:r w:rsidRPr="00262059">
        <w:rPr>
          <w:rFonts w:ascii="Times New Roman" w:hAnsi="Times New Roman" w:cs="Times New Roman"/>
          <w:sz w:val="26"/>
          <w:szCs w:val="26"/>
        </w:rPr>
        <w:t xml:space="preserve"> поселений за счёт средств субвенций бюджету муниципального района на реализацию Закона края от 29 ноября 2005 года № 16-4081 «О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поселениям, входящим в состав муниципального района края»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в 201</w:t>
      </w:r>
      <w:r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30 366,2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201</w:t>
      </w:r>
      <w:r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в</w:t>
      </w:r>
      <w:proofErr w:type="gramEnd"/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24 293,0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</w:t>
      </w:r>
      <w:r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24 293,0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lastRenderedPageBreak/>
        <w:t>рублей</w:t>
      </w:r>
      <w:r w:rsidRPr="0026205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r w:rsidRPr="00B27B79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Pr="00B27B79">
        <w:rPr>
          <w:rFonts w:ascii="Times New Roman" w:hAnsi="Times New Roman" w:cs="Times New Roman"/>
          <w:sz w:val="26"/>
          <w:szCs w:val="26"/>
          <w:shd w:val="clear" w:color="auto" w:fill="FFFFFF"/>
        </w:rPr>
        <w:t>приложению 11 к</w:t>
      </w:r>
      <w:r w:rsidRPr="00B27B79">
        <w:rPr>
          <w:rFonts w:ascii="Times New Roman" w:hAnsi="Times New Roman" w:cs="Times New Roman"/>
          <w:sz w:val="26"/>
          <w:szCs w:val="26"/>
        </w:rPr>
        <w:t xml:space="preserve"> настоящему</w:t>
      </w:r>
      <w:r w:rsidRPr="00EC61B8">
        <w:rPr>
          <w:rFonts w:ascii="Times New Roman" w:hAnsi="Times New Roman" w:cs="Times New Roman"/>
          <w:sz w:val="26"/>
          <w:szCs w:val="26"/>
        </w:rPr>
        <w:t xml:space="preserve"> Решению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C51B5" w:rsidRPr="00C7208F" w:rsidRDefault="001C51B5" w:rsidP="001C51B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411F2">
        <w:rPr>
          <w:rFonts w:ascii="Times New Roman" w:hAnsi="Times New Roman" w:cs="Times New Roman"/>
          <w:sz w:val="26"/>
          <w:szCs w:val="26"/>
        </w:rPr>
        <w:t>Утвердить методику распределения дотации поселениям, входящим в состав муниципального района за счет средств субвенции краевого бюджета на 2018 год и плановый период</w:t>
      </w:r>
      <w:r w:rsidRPr="00C7208F">
        <w:rPr>
          <w:rFonts w:ascii="Times New Roman" w:hAnsi="Times New Roman" w:cs="Times New Roman"/>
          <w:sz w:val="26"/>
          <w:szCs w:val="26"/>
        </w:rPr>
        <w:t xml:space="preserve"> 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C7208F">
        <w:rPr>
          <w:rFonts w:ascii="Times New Roman" w:hAnsi="Times New Roman" w:cs="Times New Roman"/>
          <w:sz w:val="26"/>
          <w:szCs w:val="26"/>
        </w:rPr>
        <w:t>-20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C7208F">
        <w:rPr>
          <w:rFonts w:ascii="Times New Roman" w:hAnsi="Times New Roman" w:cs="Times New Roman"/>
          <w:sz w:val="26"/>
          <w:szCs w:val="26"/>
        </w:rPr>
        <w:t xml:space="preserve"> годов </w:t>
      </w:r>
      <w:r w:rsidRPr="00C7208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согласно </w:t>
      </w:r>
      <w:r w:rsidRPr="00B27B79">
        <w:rPr>
          <w:rFonts w:ascii="Times New Roman" w:hAnsi="Times New Roman" w:cs="Times New Roman"/>
          <w:sz w:val="26"/>
          <w:szCs w:val="26"/>
          <w:shd w:val="clear" w:color="auto" w:fill="FFFFFF"/>
        </w:rPr>
        <w:t>приложению 12</w:t>
      </w:r>
      <w:r w:rsidRPr="00C7208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 настоящему Решению;</w:t>
      </w:r>
    </w:p>
    <w:p w:rsidR="001C51B5" w:rsidRPr="00262059" w:rsidRDefault="001C51B5" w:rsidP="009A7349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262059">
        <w:rPr>
          <w:rFonts w:ascii="Times New Roman" w:hAnsi="Times New Roman" w:cs="Times New Roman"/>
          <w:sz w:val="26"/>
          <w:szCs w:val="26"/>
        </w:rPr>
        <w:t xml:space="preserve">3) 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>субвенции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в 201</w:t>
      </w:r>
      <w:r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1 163,6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</w:t>
      </w:r>
      <w:r w:rsidR="00B215E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>в 201</w:t>
      </w:r>
      <w:r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1 179,0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</w:t>
      </w:r>
      <w:r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1 231,8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</w:t>
      </w:r>
      <w:proofErr w:type="gramEnd"/>
      <w:r w:rsidRPr="00EC61B8">
        <w:rPr>
          <w:rFonts w:ascii="Times New Roman" w:hAnsi="Times New Roman" w:cs="Times New Roman"/>
          <w:color w:val="000000"/>
          <w:sz w:val="26"/>
          <w:szCs w:val="26"/>
        </w:rPr>
        <w:t xml:space="preserve"> согласно </w:t>
      </w:r>
      <w:r w:rsidRPr="00B27B7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приложению 13</w:t>
      </w:r>
      <w:r w:rsidRPr="00B27B79">
        <w:rPr>
          <w:rFonts w:ascii="Times New Roman" w:hAnsi="Times New Roman" w:cs="Times New Roman"/>
          <w:color w:val="000000"/>
          <w:sz w:val="26"/>
          <w:szCs w:val="26"/>
        </w:rPr>
        <w:t xml:space="preserve"> к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настоящему Решению.</w:t>
      </w:r>
    </w:p>
    <w:p w:rsidR="001C51B5" w:rsidRPr="00B27B79" w:rsidRDefault="001C51B5" w:rsidP="009A7349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27B79">
        <w:rPr>
          <w:rFonts w:ascii="Times New Roman" w:hAnsi="Times New Roman" w:cs="Times New Roman"/>
          <w:sz w:val="26"/>
          <w:szCs w:val="26"/>
        </w:rPr>
        <w:t xml:space="preserve">Утвердить методику распределения субвенции </w:t>
      </w:r>
      <w:r w:rsidRPr="00B27B79">
        <w:rPr>
          <w:rFonts w:ascii="Times New Roman" w:hAnsi="Times New Roman" w:cs="Times New Roman"/>
          <w:color w:val="000000"/>
          <w:sz w:val="26"/>
          <w:szCs w:val="26"/>
        </w:rPr>
        <w:t xml:space="preserve">на осуществление государственных полномочий по первичному воинскому учету </w:t>
      </w:r>
      <w:r w:rsidRPr="00B27B7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согласно </w:t>
      </w:r>
      <w:r w:rsidRPr="00B27B79">
        <w:rPr>
          <w:rFonts w:ascii="Times New Roman" w:hAnsi="Times New Roman" w:cs="Times New Roman"/>
          <w:sz w:val="26"/>
          <w:szCs w:val="26"/>
          <w:shd w:val="clear" w:color="auto" w:fill="FFFFFF"/>
        </w:rPr>
        <w:t>приложению</w:t>
      </w:r>
      <w:r w:rsidRPr="00B27B79">
        <w:t xml:space="preserve"> </w:t>
      </w:r>
      <w:r w:rsidRPr="00B27B79">
        <w:rPr>
          <w:rFonts w:ascii="Times New Roman" w:hAnsi="Times New Roman" w:cs="Times New Roman"/>
          <w:sz w:val="26"/>
          <w:szCs w:val="26"/>
          <w:shd w:val="clear" w:color="auto" w:fill="FFFFFF"/>
        </w:rPr>
        <w:t>14 к</w:t>
      </w:r>
      <w:r w:rsidRPr="00B27B79">
        <w:rPr>
          <w:rFonts w:ascii="Times New Roman" w:hAnsi="Times New Roman" w:cs="Times New Roman"/>
          <w:sz w:val="26"/>
          <w:szCs w:val="26"/>
        </w:rPr>
        <w:t xml:space="preserve"> настоящему</w:t>
      </w:r>
      <w:r w:rsidRPr="00B27B79">
        <w:rPr>
          <w:rFonts w:ascii="Times New Roman" w:hAnsi="Times New Roman" w:cs="Times New Roman"/>
          <w:color w:val="000000"/>
          <w:sz w:val="26"/>
          <w:szCs w:val="26"/>
        </w:rPr>
        <w:t xml:space="preserve"> Решению;</w:t>
      </w:r>
    </w:p>
    <w:p w:rsidR="001C51B5" w:rsidRPr="00262059" w:rsidRDefault="001C51B5" w:rsidP="009A7349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27B79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B27B7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) иные </w:t>
      </w:r>
      <w:r w:rsidRPr="00B27B79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на</w:t>
      </w:r>
      <w:r w:rsidRPr="00262059">
        <w:rPr>
          <w:rFonts w:ascii="Times New Roman" w:hAnsi="Times New Roman" w:cs="Times New Roman"/>
          <w:sz w:val="26"/>
          <w:szCs w:val="26"/>
        </w:rPr>
        <w:t xml:space="preserve"> обеспечение сбалансированности бюджетов поселений муниципального района 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>в 201</w:t>
      </w:r>
      <w:r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в </w:t>
      </w:r>
      <w:r w:rsidRPr="00B215EE">
        <w:rPr>
          <w:rFonts w:ascii="Times New Roman" w:hAnsi="Times New Roman" w:cs="Times New Roman"/>
          <w:color w:val="000000"/>
          <w:sz w:val="26"/>
          <w:szCs w:val="26"/>
        </w:rPr>
        <w:t xml:space="preserve">сумме </w:t>
      </w:r>
      <w:r w:rsidR="001A69E2" w:rsidRPr="00B215EE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B215EE" w:rsidRPr="00B215EE">
        <w:rPr>
          <w:rFonts w:ascii="Times New Roman" w:hAnsi="Times New Roman" w:cs="Times New Roman"/>
          <w:color w:val="000000"/>
          <w:sz w:val="26"/>
          <w:szCs w:val="26"/>
        </w:rPr>
        <w:t>9 522</w:t>
      </w:r>
      <w:r w:rsidR="00B215EE">
        <w:rPr>
          <w:rFonts w:ascii="Times New Roman" w:hAnsi="Times New Roman" w:cs="Times New Roman"/>
          <w:color w:val="000000"/>
          <w:sz w:val="26"/>
          <w:szCs w:val="26"/>
        </w:rPr>
        <w:t>,7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201</w:t>
      </w:r>
      <w:r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16 966,2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</w:t>
      </w:r>
      <w:r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</w:t>
      </w:r>
      <w:r>
        <w:rPr>
          <w:rFonts w:ascii="Times New Roman" w:hAnsi="Times New Roman" w:cs="Times New Roman"/>
          <w:color w:val="000000"/>
          <w:sz w:val="26"/>
          <w:szCs w:val="26"/>
        </w:rPr>
        <w:t>16 671,7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 </w:t>
      </w:r>
      <w:r w:rsidRPr="00AB725A">
        <w:rPr>
          <w:rFonts w:ascii="Times New Roman" w:hAnsi="Times New Roman" w:cs="Times New Roman"/>
          <w:color w:val="000000"/>
          <w:sz w:val="26"/>
          <w:szCs w:val="26"/>
        </w:rPr>
        <w:t>согла</w:t>
      </w:r>
      <w:r w:rsidRPr="00AB72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сно приложению 15</w:t>
      </w:r>
      <w:r w:rsidRPr="00EC61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 </w:t>
      </w:r>
      <w:r w:rsidRPr="00EC61B8">
        <w:rPr>
          <w:rFonts w:ascii="Times New Roman" w:hAnsi="Times New Roman" w:cs="Times New Roman"/>
          <w:color w:val="000000"/>
          <w:sz w:val="26"/>
          <w:szCs w:val="26"/>
        </w:rPr>
        <w:t>настоящему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Решению.</w:t>
      </w:r>
    </w:p>
    <w:p w:rsidR="001C51B5" w:rsidRPr="00262059" w:rsidRDefault="001C51B5" w:rsidP="009A7349">
      <w:pPr>
        <w:shd w:val="clear" w:color="auto" w:fill="FFFFFF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62059">
        <w:rPr>
          <w:rFonts w:ascii="Times New Roman" w:hAnsi="Times New Roman" w:cs="Times New Roman"/>
          <w:color w:val="000000"/>
          <w:sz w:val="26"/>
          <w:szCs w:val="26"/>
        </w:rPr>
        <w:t>5) субвенции на реализацию Закона края от 23 апреля 2009 года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 на 201</w:t>
      </w:r>
      <w:r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 в </w:t>
      </w:r>
      <w:r w:rsidRPr="002D17A1">
        <w:rPr>
          <w:rFonts w:ascii="Times New Roman" w:hAnsi="Times New Roman" w:cs="Times New Roman"/>
          <w:color w:val="000000"/>
          <w:sz w:val="26"/>
          <w:szCs w:val="26"/>
        </w:rPr>
        <w:t xml:space="preserve">сумме </w:t>
      </w:r>
      <w:r w:rsidR="001A69E2">
        <w:rPr>
          <w:rFonts w:ascii="Times New Roman" w:hAnsi="Times New Roman" w:cs="Times New Roman"/>
          <w:color w:val="000000"/>
          <w:sz w:val="26"/>
          <w:szCs w:val="26"/>
        </w:rPr>
        <w:t>69,0</w:t>
      </w:r>
      <w:r w:rsidRPr="002D17A1">
        <w:rPr>
          <w:rFonts w:ascii="Times New Roman" w:hAnsi="Times New Roman" w:cs="Times New Roman"/>
          <w:color w:val="000000"/>
          <w:sz w:val="26"/>
          <w:szCs w:val="26"/>
        </w:rPr>
        <w:t xml:space="preserve"> тыс</w:t>
      </w:r>
      <w:proofErr w:type="gramStart"/>
      <w:r w:rsidRPr="002D17A1">
        <w:rPr>
          <w:rFonts w:ascii="Times New Roman" w:hAnsi="Times New Roman" w:cs="Times New Roman"/>
          <w:color w:val="000000"/>
          <w:sz w:val="26"/>
          <w:szCs w:val="26"/>
        </w:rPr>
        <w:t>.р</w:t>
      </w:r>
      <w:proofErr w:type="gramEnd"/>
      <w:r w:rsidRPr="002D17A1">
        <w:rPr>
          <w:rFonts w:ascii="Times New Roman" w:hAnsi="Times New Roman" w:cs="Times New Roman"/>
          <w:color w:val="000000"/>
          <w:sz w:val="26"/>
          <w:szCs w:val="26"/>
        </w:rPr>
        <w:t xml:space="preserve">ублей,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2D17A1">
        <w:rPr>
          <w:rFonts w:ascii="Times New Roman" w:hAnsi="Times New Roman" w:cs="Times New Roman"/>
          <w:color w:val="000000"/>
          <w:sz w:val="26"/>
          <w:szCs w:val="26"/>
        </w:rPr>
        <w:t>в 2019 году в сумме 66,9 тыс. рублей, в 2020 году 66,9 тыс. рублей согласно приложению 16</w:t>
      </w:r>
      <w:r w:rsidRPr="002D17A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 настоящему</w:t>
      </w:r>
      <w:r w:rsidRPr="002D17A1">
        <w:rPr>
          <w:rFonts w:ascii="Times New Roman" w:hAnsi="Times New Roman" w:cs="Times New Roman"/>
          <w:color w:val="000000"/>
          <w:sz w:val="26"/>
          <w:szCs w:val="26"/>
        </w:rPr>
        <w:t xml:space="preserve"> Решению.</w:t>
      </w:r>
    </w:p>
    <w:p w:rsidR="001C51B5" w:rsidRPr="000B4113" w:rsidRDefault="001C51B5" w:rsidP="009A7349">
      <w:pPr>
        <w:widowControl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6) иные </w:t>
      </w:r>
      <w:r w:rsidRPr="000B41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Pr="000B4113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Pr="000B4113">
        <w:rPr>
          <w:rFonts w:ascii="Times New Roman" w:hAnsi="Times New Roman" w:cs="Times New Roman"/>
          <w:sz w:val="26"/>
          <w:szCs w:val="26"/>
        </w:rPr>
        <w:t xml:space="preserve"> на оплату  (возмещение) расходов по приобретению, подвозу твердого топлива  и электроснабжению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для учреждений в сфере образования,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 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</w:t>
      </w:r>
      <w:r>
        <w:rPr>
          <w:rFonts w:ascii="Times New Roman" w:hAnsi="Times New Roman" w:cs="Times New Roman"/>
          <w:color w:val="000000"/>
          <w:sz w:val="26"/>
          <w:szCs w:val="26"/>
        </w:rPr>
        <w:t>целях реализации полномочий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 подпункт</w:t>
      </w:r>
      <w:r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 11, пункта 1 части 1 статьи 15</w:t>
      </w:r>
      <w:proofErr w:type="gramEnd"/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 Федерального закона от 06.10.2003 № 131-ФЗ «Об общих принципах местного самоуправления в Российской Федерации» </w:t>
      </w:r>
      <w:r w:rsidRPr="000B41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2018 году в сумме 5 716,8 тыс. рублей согласно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B41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приложению 17 к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настоящему Решению;</w:t>
      </w:r>
    </w:p>
    <w:p w:rsidR="001C51B5" w:rsidRDefault="001C51B5" w:rsidP="009A7349">
      <w:pPr>
        <w:widowControl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B026D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7) </w:t>
      </w:r>
      <w:r w:rsidRPr="00B026D3">
        <w:rPr>
          <w:rFonts w:ascii="Times New Roman" w:hAnsi="Times New Roman" w:cs="Times New Roman"/>
          <w:color w:val="000000"/>
          <w:sz w:val="26"/>
          <w:szCs w:val="26"/>
        </w:rPr>
        <w:t>иные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B41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Pr="000B4113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Pr="000B4113">
        <w:rPr>
          <w:rFonts w:ascii="Times New Roman" w:hAnsi="Times New Roman" w:cs="Times New Roman"/>
          <w:sz w:val="26"/>
          <w:szCs w:val="26"/>
        </w:rPr>
        <w:t xml:space="preserve"> на оплату  (возмещение) расходов по приобретению, подвозу твердого топлива  и электроснабжению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для учреждений в сфере культуры,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 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</w:t>
      </w:r>
      <w:r>
        <w:rPr>
          <w:rFonts w:ascii="Times New Roman" w:hAnsi="Times New Roman" w:cs="Times New Roman"/>
          <w:color w:val="000000"/>
          <w:sz w:val="26"/>
          <w:szCs w:val="26"/>
        </w:rPr>
        <w:t>целях реализации полномочий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 подпункт</w:t>
      </w:r>
      <w:r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19, 19.1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>, пункта 1 части 1 статьи</w:t>
      </w:r>
      <w:proofErr w:type="gramEnd"/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 15 Федерального закона от 06.10.2003 № 131-ФЗ «Об общих принципах местного самоуправления в Российской Федерации» </w:t>
      </w:r>
      <w:r w:rsidRPr="000B41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2018 году в сумме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3 889,9</w:t>
      </w:r>
      <w:r w:rsidRPr="000B41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 рублей согласно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B41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приложению 17 к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настоящему </w:t>
      </w:r>
      <w:r w:rsidRPr="00B026D3">
        <w:rPr>
          <w:rFonts w:ascii="Times New Roman" w:hAnsi="Times New Roman" w:cs="Times New Roman"/>
          <w:color w:val="000000"/>
          <w:sz w:val="26"/>
          <w:szCs w:val="26"/>
        </w:rPr>
        <w:t>Решению;</w:t>
      </w:r>
    </w:p>
    <w:p w:rsidR="001C51B5" w:rsidRDefault="001C51B5" w:rsidP="009A7349">
      <w:pPr>
        <w:widowControl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8) </w:t>
      </w:r>
      <w:r w:rsidRPr="00B051E5">
        <w:rPr>
          <w:rFonts w:ascii="Times New Roman" w:hAnsi="Times New Roman" w:cs="Times New Roman"/>
          <w:color w:val="000000"/>
          <w:sz w:val="26"/>
          <w:szCs w:val="26"/>
        </w:rPr>
        <w:t>иные межбюджетные трансферты</w:t>
      </w:r>
      <w:r w:rsidRPr="00B051E5">
        <w:rPr>
          <w:rFonts w:ascii="Times New Roman CYR" w:hAnsi="Times New Roman CYR" w:cs="Times New Roman CYR"/>
          <w:sz w:val="26"/>
          <w:szCs w:val="26"/>
        </w:rPr>
        <w:t xml:space="preserve"> на</w:t>
      </w:r>
      <w:r w:rsidRPr="00B051E5">
        <w:rPr>
          <w:rFonts w:ascii="Times New Roman" w:hAnsi="Times New Roman" w:cs="Times New Roman"/>
          <w:color w:val="000000"/>
          <w:sz w:val="26"/>
          <w:szCs w:val="26"/>
        </w:rPr>
        <w:t xml:space="preserve"> содержание автомобильных дорог общего пользования местного значения за счет средств дорожного фонда </w:t>
      </w:r>
      <w:r w:rsidRPr="00B051E5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Красноярского края </w:t>
      </w:r>
      <w:r w:rsidRPr="00B051E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201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8</w:t>
      </w:r>
      <w:r w:rsidRPr="00B051E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году в сумме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3 898,8</w:t>
      </w:r>
      <w:r w:rsidRPr="00B051E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 рублей согласно</w:t>
      </w:r>
      <w:r w:rsidRPr="00B051E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051E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приложению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19</w:t>
      </w:r>
      <w:r w:rsidRPr="00B051E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</w:t>
      </w:r>
      <w:r w:rsidR="00507DBA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настоящему Решению;</w:t>
      </w:r>
    </w:p>
    <w:p w:rsidR="00507DBA" w:rsidRDefault="00507DBA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F324F">
        <w:rPr>
          <w:rFonts w:ascii="Times New Roman" w:hAnsi="Times New Roman" w:cs="Times New Roman"/>
          <w:sz w:val="26"/>
          <w:szCs w:val="26"/>
        </w:rPr>
        <w:t>9) иные межбюджетные трансферты на повышение</w:t>
      </w:r>
      <w:r>
        <w:rPr>
          <w:rFonts w:ascii="Times New Roman" w:hAnsi="Times New Roman" w:cs="Times New Roman"/>
          <w:sz w:val="26"/>
          <w:szCs w:val="26"/>
        </w:rPr>
        <w:t xml:space="preserve"> размеров оплаты труда работников бюджетной сферы Красноярского края с 1 января 2018 года на 4 процента в 2018 году в сумме 1 740,3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 согласно приложению 26 к настоящему Решению;</w:t>
      </w:r>
    </w:p>
    <w:p w:rsidR="00507DBA" w:rsidRDefault="00507DBA" w:rsidP="009A7349">
      <w:pPr>
        <w:tabs>
          <w:tab w:val="left" w:pos="567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10) иные межбюджетные трансферты на обеспечение первичных мер пожарной безопасности на 2018 год в сумме 474,1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ублей, на 2019 год в сумме 474,1 тыс.рублей и на 2020 год в сумме 474,1 тыс.рублей согласно приложению 24 к настоящему Решению;</w:t>
      </w:r>
    </w:p>
    <w:p w:rsidR="00507DBA" w:rsidRDefault="00507DBA" w:rsidP="009A7349">
      <w:pPr>
        <w:tabs>
          <w:tab w:val="left" w:pos="567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11) иные межбюджетные трансферты на капитальный ремонт и ремонт автомобильных дорог общего пользования местного значения за счет средств дорожного фонда Красноярского края в 2018 году в сумме 13 547,6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 согласно приложению 23 к настоящему Решению;</w:t>
      </w:r>
    </w:p>
    <w:p w:rsidR="00507DBA" w:rsidRDefault="00507DBA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12) иные межбюджетные трансферты на реализацию мероприятий, направленных на повышение безопасности дорожного движения на 2018 год в сумме 228,9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 Абанскому сельсовету;</w:t>
      </w:r>
    </w:p>
    <w:p w:rsidR="00507DBA" w:rsidRDefault="00507DBA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13) иные межбюджетные трансферты на </w:t>
      </w:r>
      <w:r w:rsidRPr="00507DBA">
        <w:rPr>
          <w:rFonts w:ascii="Times New Roman" w:hAnsi="Times New Roman" w:cs="Times New Roman"/>
          <w:sz w:val="26"/>
          <w:szCs w:val="26"/>
        </w:rPr>
        <w:t xml:space="preserve">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</w:t>
      </w:r>
      <w:proofErr w:type="spellStart"/>
      <w:r w:rsidRPr="00507DBA">
        <w:rPr>
          <w:rFonts w:ascii="Times New Roman" w:hAnsi="Times New Roman" w:cs="Times New Roman"/>
          <w:sz w:val="26"/>
          <w:szCs w:val="26"/>
        </w:rPr>
        <w:t>электросетевого</w:t>
      </w:r>
      <w:proofErr w:type="spellEnd"/>
      <w:r w:rsidRPr="00507DBA">
        <w:rPr>
          <w:rFonts w:ascii="Times New Roman" w:hAnsi="Times New Roman" w:cs="Times New Roman"/>
          <w:sz w:val="26"/>
          <w:szCs w:val="26"/>
        </w:rPr>
        <w:t xml:space="preserve">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</w:t>
      </w:r>
      <w:r>
        <w:rPr>
          <w:rFonts w:ascii="Times New Roman" w:hAnsi="Times New Roman" w:cs="Times New Roman"/>
          <w:sz w:val="26"/>
          <w:szCs w:val="26"/>
        </w:rPr>
        <w:t xml:space="preserve"> в сумме 8 900,0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ублей согласно приложению </w:t>
      </w:r>
      <w:r w:rsidR="003C5005">
        <w:rPr>
          <w:rFonts w:ascii="Times New Roman" w:hAnsi="Times New Roman" w:cs="Times New Roman"/>
          <w:sz w:val="26"/>
          <w:szCs w:val="26"/>
        </w:rPr>
        <w:t>26</w:t>
      </w:r>
      <w:r>
        <w:rPr>
          <w:rFonts w:ascii="Times New Roman" w:hAnsi="Times New Roman" w:cs="Times New Roman"/>
          <w:sz w:val="26"/>
          <w:szCs w:val="26"/>
        </w:rPr>
        <w:t xml:space="preserve"> к настоящему Решению</w:t>
      </w:r>
      <w:r w:rsidR="003C5005">
        <w:rPr>
          <w:rFonts w:ascii="Times New Roman" w:hAnsi="Times New Roman" w:cs="Times New Roman"/>
          <w:sz w:val="26"/>
          <w:szCs w:val="26"/>
        </w:rPr>
        <w:t>;</w:t>
      </w:r>
    </w:p>
    <w:p w:rsidR="003C5005" w:rsidRDefault="003C5005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14) иные межбюджетные трансферты на реализацию мероприятий в области обеспечения капитального ремонта, реконструкции и строительства гидротехнических сооружений в сумме 5 177,0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 согласно приложению 27 к настоящему Решению;</w:t>
      </w:r>
    </w:p>
    <w:p w:rsidR="004B276F" w:rsidRDefault="004B276F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15) иные межбюджетные трансферты на предоставление социальных выплат молодым семьям на приобретение (строительство) жилья сумме 475,2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 согласно приложению 28 к настоящему Решению;</w:t>
      </w:r>
    </w:p>
    <w:p w:rsidR="005C6863" w:rsidRDefault="005C6863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16) иные межбюджетные трансферты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сумме 267,2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 согласно приложению 28 к настоящему Решению;</w:t>
      </w:r>
    </w:p>
    <w:p w:rsidR="004F324F" w:rsidRPr="009A7349" w:rsidRDefault="009A7349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231EAA" w:rsidRPr="009A7349">
        <w:rPr>
          <w:rFonts w:ascii="Times New Roman" w:hAnsi="Times New Roman" w:cs="Times New Roman"/>
          <w:sz w:val="26"/>
          <w:szCs w:val="26"/>
        </w:rPr>
        <w:t>)</w:t>
      </w:r>
      <w:r w:rsidR="004F324F" w:rsidRPr="009A7349">
        <w:rPr>
          <w:rFonts w:ascii="Times New Roman" w:hAnsi="Times New Roman" w:cs="Times New Roman"/>
          <w:sz w:val="26"/>
          <w:szCs w:val="26"/>
        </w:rPr>
        <w:t xml:space="preserve"> в </w:t>
      </w:r>
      <w:r w:rsidR="00500A46" w:rsidRPr="009A7349">
        <w:rPr>
          <w:rFonts w:ascii="Times New Roman" w:hAnsi="Times New Roman" w:cs="Times New Roman"/>
          <w:sz w:val="26"/>
          <w:szCs w:val="26"/>
        </w:rPr>
        <w:t>пункте 1 с</w:t>
      </w:r>
      <w:r w:rsidR="004F324F" w:rsidRPr="009A7349">
        <w:rPr>
          <w:rFonts w:ascii="Times New Roman" w:hAnsi="Times New Roman" w:cs="Times New Roman"/>
          <w:sz w:val="26"/>
          <w:szCs w:val="26"/>
        </w:rPr>
        <w:t>тать</w:t>
      </w:r>
      <w:r w:rsidR="00500A46" w:rsidRPr="009A7349">
        <w:rPr>
          <w:rFonts w:ascii="Times New Roman" w:hAnsi="Times New Roman" w:cs="Times New Roman"/>
          <w:sz w:val="26"/>
          <w:szCs w:val="26"/>
        </w:rPr>
        <w:t>и</w:t>
      </w:r>
      <w:r w:rsidR="004F324F" w:rsidRPr="009A7349">
        <w:rPr>
          <w:rFonts w:ascii="Times New Roman" w:hAnsi="Times New Roman" w:cs="Times New Roman"/>
          <w:sz w:val="26"/>
          <w:szCs w:val="26"/>
        </w:rPr>
        <w:t xml:space="preserve"> 17 </w:t>
      </w:r>
      <w:r w:rsidR="00500A46" w:rsidRPr="009A7349">
        <w:rPr>
          <w:rFonts w:ascii="Times New Roman" w:hAnsi="Times New Roman" w:cs="Times New Roman"/>
          <w:sz w:val="26"/>
          <w:szCs w:val="26"/>
        </w:rPr>
        <w:t>цифры</w:t>
      </w:r>
      <w:r w:rsidR="00203351">
        <w:rPr>
          <w:rFonts w:ascii="Times New Roman" w:hAnsi="Times New Roman" w:cs="Times New Roman"/>
          <w:sz w:val="26"/>
          <w:szCs w:val="26"/>
        </w:rPr>
        <w:t xml:space="preserve"> «18 779,4» заменить цифрами «18 779,5» и  цифры</w:t>
      </w:r>
      <w:r w:rsidR="00500A46" w:rsidRPr="009A7349">
        <w:rPr>
          <w:rFonts w:ascii="Times New Roman" w:hAnsi="Times New Roman" w:cs="Times New Roman"/>
          <w:sz w:val="26"/>
          <w:szCs w:val="26"/>
        </w:rPr>
        <w:t xml:space="preserve"> «1 104,1» заменить цифрами «1 104,2»;</w:t>
      </w:r>
    </w:p>
    <w:p w:rsidR="002B195E" w:rsidRPr="00262059" w:rsidRDefault="009A7349" w:rsidP="009A7349">
      <w:pPr>
        <w:tabs>
          <w:tab w:val="left" w:pos="0"/>
          <w:tab w:val="left" w:pos="851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231EAA" w:rsidRPr="009A7349">
        <w:rPr>
          <w:rFonts w:ascii="Times New Roman" w:hAnsi="Times New Roman" w:cs="Times New Roman"/>
          <w:sz w:val="26"/>
          <w:szCs w:val="26"/>
        </w:rPr>
        <w:t>)</w:t>
      </w:r>
      <w:r w:rsidR="002B195E" w:rsidRPr="009A7349">
        <w:rPr>
          <w:rFonts w:ascii="Times New Roman" w:hAnsi="Times New Roman" w:cs="Times New Roman"/>
          <w:sz w:val="26"/>
          <w:szCs w:val="26"/>
        </w:rPr>
        <w:t xml:space="preserve"> в статье 18 после слов на 2018 год цифры «</w:t>
      </w:r>
      <w:r w:rsidR="00EE7727" w:rsidRPr="009A7349">
        <w:rPr>
          <w:rFonts w:ascii="Times New Roman" w:hAnsi="Times New Roman" w:cs="Times New Roman"/>
          <w:sz w:val="26"/>
          <w:szCs w:val="26"/>
        </w:rPr>
        <w:t>779,1</w:t>
      </w:r>
      <w:r w:rsidR="002B195E" w:rsidRPr="009A7349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F51E42">
        <w:rPr>
          <w:rFonts w:ascii="Times New Roman" w:hAnsi="Times New Roman" w:cs="Times New Roman"/>
          <w:sz w:val="26"/>
          <w:szCs w:val="26"/>
        </w:rPr>
        <w:t>177,7</w:t>
      </w:r>
      <w:r w:rsidR="002B195E" w:rsidRPr="009A734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957C2" w:rsidRDefault="009A7349" w:rsidP="009A7349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BA2BC5">
        <w:rPr>
          <w:rFonts w:ascii="Times New Roman" w:hAnsi="Times New Roman" w:cs="Times New Roman"/>
          <w:sz w:val="26"/>
          <w:szCs w:val="26"/>
        </w:rPr>
        <w:t xml:space="preserve">) </w:t>
      </w:r>
      <w:r w:rsidR="00BE4C40">
        <w:rPr>
          <w:rFonts w:ascii="Times New Roman" w:hAnsi="Times New Roman" w:cs="Times New Roman"/>
          <w:sz w:val="26"/>
          <w:szCs w:val="26"/>
        </w:rPr>
        <w:t>приложения 1, 4, 5, 6, 8</w:t>
      </w:r>
      <w:r w:rsidR="006463B5">
        <w:rPr>
          <w:rFonts w:ascii="Times New Roman" w:hAnsi="Times New Roman" w:cs="Times New Roman"/>
          <w:sz w:val="26"/>
          <w:szCs w:val="26"/>
        </w:rPr>
        <w:t xml:space="preserve">, </w:t>
      </w:r>
      <w:r w:rsidR="00E8195A">
        <w:rPr>
          <w:rFonts w:ascii="Times New Roman" w:hAnsi="Times New Roman" w:cs="Times New Roman"/>
          <w:sz w:val="26"/>
          <w:szCs w:val="26"/>
        </w:rPr>
        <w:t>1</w:t>
      </w:r>
      <w:r w:rsidR="00A236FA">
        <w:rPr>
          <w:rFonts w:ascii="Times New Roman" w:hAnsi="Times New Roman" w:cs="Times New Roman"/>
          <w:sz w:val="26"/>
          <w:szCs w:val="26"/>
        </w:rPr>
        <w:t>5</w:t>
      </w:r>
      <w:r w:rsidR="00E8195A">
        <w:rPr>
          <w:rFonts w:ascii="Times New Roman" w:hAnsi="Times New Roman" w:cs="Times New Roman"/>
          <w:sz w:val="26"/>
          <w:szCs w:val="26"/>
        </w:rPr>
        <w:t>,</w:t>
      </w:r>
      <w:r w:rsidR="001A1784">
        <w:rPr>
          <w:rFonts w:ascii="Times New Roman" w:hAnsi="Times New Roman" w:cs="Times New Roman"/>
          <w:sz w:val="26"/>
          <w:szCs w:val="26"/>
        </w:rPr>
        <w:t xml:space="preserve"> </w:t>
      </w:r>
      <w:r w:rsidR="00EB5B18">
        <w:rPr>
          <w:rFonts w:ascii="Times New Roman" w:hAnsi="Times New Roman" w:cs="Times New Roman"/>
          <w:sz w:val="26"/>
          <w:szCs w:val="26"/>
        </w:rPr>
        <w:t>к</w:t>
      </w:r>
      <w:r w:rsidR="008957C2" w:rsidRPr="00B22E2A">
        <w:rPr>
          <w:rFonts w:ascii="Times New Roman" w:hAnsi="Times New Roman" w:cs="Times New Roman"/>
          <w:sz w:val="26"/>
          <w:szCs w:val="26"/>
        </w:rPr>
        <w:t xml:space="preserve"> Решению сессии районного Совета депутатов изложить в новой редакции согласно приложениям 1</w:t>
      </w:r>
      <w:r w:rsidR="00BA2BC5">
        <w:rPr>
          <w:rFonts w:ascii="Times New Roman" w:hAnsi="Times New Roman" w:cs="Times New Roman"/>
          <w:sz w:val="26"/>
          <w:szCs w:val="26"/>
        </w:rPr>
        <w:t>-</w:t>
      </w:r>
      <w:r w:rsidR="00F9005F">
        <w:rPr>
          <w:rFonts w:ascii="Times New Roman" w:hAnsi="Times New Roman" w:cs="Times New Roman"/>
          <w:sz w:val="26"/>
          <w:szCs w:val="26"/>
        </w:rPr>
        <w:t>6</w:t>
      </w:r>
      <w:r w:rsidR="006463B5">
        <w:rPr>
          <w:rFonts w:ascii="Times New Roman" w:hAnsi="Times New Roman" w:cs="Times New Roman"/>
          <w:sz w:val="26"/>
          <w:szCs w:val="26"/>
        </w:rPr>
        <w:t xml:space="preserve">, </w:t>
      </w:r>
      <w:r w:rsidR="00EB5B18">
        <w:rPr>
          <w:rFonts w:ascii="Times New Roman" w:hAnsi="Times New Roman" w:cs="Times New Roman"/>
          <w:sz w:val="26"/>
          <w:szCs w:val="26"/>
        </w:rPr>
        <w:t xml:space="preserve"> </w:t>
      </w:r>
      <w:r w:rsidR="008957C2" w:rsidRPr="00B22E2A">
        <w:rPr>
          <w:rFonts w:ascii="Times New Roman" w:hAnsi="Times New Roman" w:cs="Times New Roman"/>
          <w:sz w:val="26"/>
          <w:szCs w:val="26"/>
        </w:rPr>
        <w:t>к настоящему Решению;</w:t>
      </w:r>
    </w:p>
    <w:p w:rsidR="00F9005F" w:rsidRPr="00AF3360" w:rsidRDefault="00F9005F" w:rsidP="00F9005F">
      <w:pPr>
        <w:tabs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6) </w:t>
      </w:r>
      <w:r w:rsidRPr="00B22E2A">
        <w:rPr>
          <w:rFonts w:ascii="Times New Roman" w:hAnsi="Times New Roman" w:cs="Times New Roman"/>
          <w:sz w:val="26"/>
          <w:szCs w:val="26"/>
        </w:rPr>
        <w:t xml:space="preserve">дополнить </w:t>
      </w:r>
      <w:hyperlink r:id="rId9" w:history="1">
        <w:r w:rsidRPr="00B22E2A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Pr="00B22E2A">
        <w:rPr>
          <w:rFonts w:ascii="Times New Roman" w:hAnsi="Times New Roman" w:cs="Times New Roman"/>
          <w:sz w:val="26"/>
          <w:szCs w:val="26"/>
        </w:rPr>
        <w:t xml:space="preserve"> сессии райо</w:t>
      </w:r>
      <w:r>
        <w:rPr>
          <w:rFonts w:ascii="Times New Roman" w:hAnsi="Times New Roman" w:cs="Times New Roman"/>
          <w:sz w:val="26"/>
          <w:szCs w:val="26"/>
        </w:rPr>
        <w:t xml:space="preserve">нного Совета депутатов </w:t>
      </w:r>
      <w:r>
        <w:rPr>
          <w:rFonts w:ascii="Times New Roman" w:hAnsi="Times New Roman" w:cs="Times New Roman"/>
          <w:sz w:val="26"/>
          <w:szCs w:val="26"/>
        </w:rPr>
        <w:lastRenderedPageBreak/>
        <w:t>приложениями 26-28</w:t>
      </w:r>
      <w:r w:rsidRPr="00B22E2A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r:id="rId10" w:history="1">
        <w:r w:rsidRPr="00B22E2A">
          <w:rPr>
            <w:rFonts w:ascii="Times New Roman" w:hAnsi="Times New Roman" w:cs="Times New Roman"/>
            <w:sz w:val="26"/>
            <w:szCs w:val="26"/>
          </w:rPr>
          <w:t>приложени</w:t>
        </w:r>
        <w:r>
          <w:rPr>
            <w:rFonts w:ascii="Times New Roman" w:hAnsi="Times New Roman" w:cs="Times New Roman"/>
            <w:sz w:val="26"/>
            <w:szCs w:val="26"/>
          </w:rPr>
          <w:t>ям 7-9</w:t>
        </w:r>
      </w:hyperlink>
      <w:r w:rsidRPr="00B22E2A">
        <w:rPr>
          <w:rFonts w:ascii="Times New Roman" w:hAnsi="Times New Roman" w:cs="Times New Roman"/>
          <w:sz w:val="26"/>
          <w:szCs w:val="26"/>
        </w:rPr>
        <w:t xml:space="preserve"> к настоящему  Решению.</w:t>
      </w:r>
    </w:p>
    <w:p w:rsidR="00F9005F" w:rsidRDefault="00F9005F" w:rsidP="009A7349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D7A9A" w:rsidRPr="00E462F1" w:rsidRDefault="009A7349" w:rsidP="009A7349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E7405E" w:rsidRPr="00AF3360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E7405E" w:rsidRPr="00AF3360">
        <w:rPr>
          <w:rFonts w:ascii="Times New Roman" w:hAnsi="Times New Roman" w:cs="Times New Roman"/>
          <w:sz w:val="26"/>
          <w:szCs w:val="26"/>
        </w:rPr>
        <w:t xml:space="preserve"> </w:t>
      </w:r>
      <w:r w:rsidR="008957C2" w:rsidRPr="00AF3360">
        <w:rPr>
          <w:rFonts w:ascii="Times New Roman" w:hAnsi="Times New Roman" w:cs="Times New Roman"/>
          <w:sz w:val="26"/>
          <w:szCs w:val="26"/>
        </w:rPr>
        <w:t>Настоящее Решение вступает в силу в день, следующий за днем его официального опубликования в газете «Красное знамя».</w:t>
      </w:r>
    </w:p>
    <w:p w:rsidR="008957C2" w:rsidRDefault="008957C2" w:rsidP="008957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9005F" w:rsidRDefault="00F9005F" w:rsidP="0045730D">
      <w:pPr>
        <w:tabs>
          <w:tab w:val="left" w:pos="0"/>
          <w:tab w:val="left" w:pos="4415"/>
        </w:tabs>
        <w:rPr>
          <w:rFonts w:ascii="Times New Roman" w:hAnsi="Times New Roman" w:cs="Times New Roman"/>
          <w:sz w:val="26"/>
          <w:szCs w:val="26"/>
        </w:rPr>
      </w:pPr>
    </w:p>
    <w:p w:rsidR="00F9005F" w:rsidRDefault="00F9005F" w:rsidP="0045730D">
      <w:pPr>
        <w:tabs>
          <w:tab w:val="left" w:pos="0"/>
          <w:tab w:val="left" w:pos="4415"/>
        </w:tabs>
        <w:rPr>
          <w:rFonts w:ascii="Times New Roman" w:hAnsi="Times New Roman" w:cs="Times New Roman"/>
          <w:sz w:val="26"/>
          <w:szCs w:val="26"/>
        </w:rPr>
      </w:pPr>
    </w:p>
    <w:p w:rsidR="00120385" w:rsidRDefault="009A13B0" w:rsidP="0045730D">
      <w:pPr>
        <w:tabs>
          <w:tab w:val="left" w:pos="0"/>
          <w:tab w:val="left" w:pos="4415"/>
        </w:tabs>
        <w:rPr>
          <w:rFonts w:ascii="Times New Roman" w:hAnsi="Times New Roman" w:cs="Times New Roman"/>
          <w:sz w:val="26"/>
          <w:szCs w:val="26"/>
        </w:rPr>
      </w:pPr>
      <w:r w:rsidRPr="00E462F1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proofErr w:type="spellStart"/>
      <w:r w:rsidRPr="00E462F1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E462F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462F1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="0045730D">
        <w:rPr>
          <w:rFonts w:ascii="Times New Roman" w:hAnsi="Times New Roman" w:cs="Times New Roman"/>
          <w:sz w:val="26"/>
          <w:szCs w:val="26"/>
        </w:rPr>
        <w:tab/>
      </w:r>
    </w:p>
    <w:p w:rsidR="00780601" w:rsidRPr="00E462F1" w:rsidRDefault="009A13B0" w:rsidP="0045730D">
      <w:pPr>
        <w:tabs>
          <w:tab w:val="left" w:pos="0"/>
          <w:tab w:val="left" w:pos="4415"/>
        </w:tabs>
        <w:rPr>
          <w:rFonts w:ascii="Times New Roman" w:hAnsi="Times New Roman" w:cs="Times New Roman"/>
          <w:sz w:val="26"/>
          <w:szCs w:val="26"/>
        </w:rPr>
      </w:pPr>
      <w:r w:rsidRPr="00E462F1">
        <w:rPr>
          <w:rFonts w:ascii="Times New Roman" w:hAnsi="Times New Roman" w:cs="Times New Roman"/>
          <w:sz w:val="26"/>
          <w:szCs w:val="26"/>
        </w:rPr>
        <w:t xml:space="preserve">Совета депутатов, </w:t>
      </w:r>
      <w:r w:rsidR="00E7405E" w:rsidRPr="00E462F1">
        <w:rPr>
          <w:rFonts w:ascii="Times New Roman" w:hAnsi="Times New Roman" w:cs="Times New Roman"/>
          <w:sz w:val="26"/>
          <w:szCs w:val="26"/>
        </w:rPr>
        <w:t xml:space="preserve">Глава Абанского  района                 </w:t>
      </w:r>
      <w:r w:rsidRPr="00E462F1">
        <w:rPr>
          <w:rFonts w:ascii="Times New Roman" w:hAnsi="Times New Roman" w:cs="Times New Roman"/>
          <w:sz w:val="26"/>
          <w:szCs w:val="26"/>
        </w:rPr>
        <w:t xml:space="preserve">        </w:t>
      </w:r>
      <w:r w:rsidR="008957C2" w:rsidRPr="00E462F1">
        <w:rPr>
          <w:rFonts w:ascii="Times New Roman" w:hAnsi="Times New Roman" w:cs="Times New Roman"/>
          <w:sz w:val="26"/>
          <w:szCs w:val="26"/>
        </w:rPr>
        <w:t xml:space="preserve">   </w:t>
      </w:r>
      <w:r w:rsidRPr="00E462F1">
        <w:rPr>
          <w:rFonts w:ascii="Times New Roman" w:hAnsi="Times New Roman" w:cs="Times New Roman"/>
          <w:sz w:val="26"/>
          <w:szCs w:val="26"/>
        </w:rPr>
        <w:t xml:space="preserve">         </w:t>
      </w:r>
      <w:r w:rsidR="00B50EA2" w:rsidRPr="00E462F1">
        <w:rPr>
          <w:rFonts w:ascii="Times New Roman" w:hAnsi="Times New Roman" w:cs="Times New Roman"/>
          <w:sz w:val="26"/>
          <w:szCs w:val="26"/>
        </w:rPr>
        <w:t>А</w:t>
      </w:r>
      <w:r w:rsidR="00197530" w:rsidRPr="00E462F1">
        <w:rPr>
          <w:rFonts w:ascii="Times New Roman" w:hAnsi="Times New Roman" w:cs="Times New Roman"/>
          <w:sz w:val="26"/>
          <w:szCs w:val="26"/>
        </w:rPr>
        <w:t>.А</w:t>
      </w:r>
      <w:r w:rsidR="00B50EA2" w:rsidRPr="00E462F1">
        <w:rPr>
          <w:rFonts w:ascii="Times New Roman" w:hAnsi="Times New Roman" w:cs="Times New Roman"/>
          <w:sz w:val="26"/>
          <w:szCs w:val="26"/>
        </w:rPr>
        <w:t>.Анпилогов</w:t>
      </w:r>
    </w:p>
    <w:sectPr w:rsidR="00780601" w:rsidRPr="00E462F1" w:rsidSect="00DF0211">
      <w:footerReference w:type="even" r:id="rId11"/>
      <w:footerReference w:type="default" r:id="rId12"/>
      <w:pgSz w:w="11906" w:h="16838" w:code="9"/>
      <w:pgMar w:top="1701" w:right="849" w:bottom="1134" w:left="1985" w:header="709" w:footer="709" w:gutter="0"/>
      <w:paperSrc w:firs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E42" w:rsidRDefault="00F51E42">
      <w:r>
        <w:separator/>
      </w:r>
    </w:p>
  </w:endnote>
  <w:endnote w:type="continuationSeparator" w:id="0">
    <w:p w:rsidR="00F51E42" w:rsidRDefault="00F51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E42" w:rsidRDefault="00F51E42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51E42" w:rsidRDefault="00F51E42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E42" w:rsidRDefault="00F51E42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E42" w:rsidRDefault="00F51E42">
      <w:r>
        <w:separator/>
      </w:r>
    </w:p>
  </w:footnote>
  <w:footnote w:type="continuationSeparator" w:id="0">
    <w:p w:rsidR="00F51E42" w:rsidRDefault="00F51E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9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0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6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1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7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5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0"/>
  </w:num>
  <w:num w:numId="4">
    <w:abstractNumId w:val="15"/>
  </w:num>
  <w:num w:numId="5">
    <w:abstractNumId w:val="26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8"/>
  </w:num>
  <w:num w:numId="11">
    <w:abstractNumId w:val="13"/>
  </w:num>
  <w:num w:numId="12">
    <w:abstractNumId w:val="5"/>
  </w:num>
  <w:num w:numId="13">
    <w:abstractNumId w:val="25"/>
  </w:num>
  <w:num w:numId="14">
    <w:abstractNumId w:val="17"/>
  </w:num>
  <w:num w:numId="15">
    <w:abstractNumId w:val="4"/>
  </w:num>
  <w:num w:numId="16">
    <w:abstractNumId w:val="22"/>
  </w:num>
  <w:num w:numId="17">
    <w:abstractNumId w:val="28"/>
  </w:num>
  <w:num w:numId="18">
    <w:abstractNumId w:val="27"/>
  </w:num>
  <w:num w:numId="19">
    <w:abstractNumId w:val="35"/>
  </w:num>
  <w:num w:numId="20">
    <w:abstractNumId w:val="10"/>
  </w:num>
  <w:num w:numId="21">
    <w:abstractNumId w:val="12"/>
  </w:num>
  <w:num w:numId="22">
    <w:abstractNumId w:val="3"/>
  </w:num>
  <w:num w:numId="23">
    <w:abstractNumId w:val="19"/>
  </w:num>
  <w:num w:numId="24">
    <w:abstractNumId w:val="7"/>
  </w:num>
  <w:num w:numId="25">
    <w:abstractNumId w:val="31"/>
  </w:num>
  <w:num w:numId="26">
    <w:abstractNumId w:val="24"/>
  </w:num>
  <w:num w:numId="27">
    <w:abstractNumId w:val="34"/>
  </w:num>
  <w:num w:numId="28">
    <w:abstractNumId w:val="18"/>
  </w:num>
  <w:num w:numId="29">
    <w:abstractNumId w:val="11"/>
  </w:num>
  <w:num w:numId="30">
    <w:abstractNumId w:val="14"/>
  </w:num>
  <w:num w:numId="31">
    <w:abstractNumId w:val="29"/>
  </w:num>
  <w:num w:numId="32">
    <w:abstractNumId w:val="16"/>
  </w:num>
  <w:num w:numId="33">
    <w:abstractNumId w:val="33"/>
  </w:num>
  <w:num w:numId="34">
    <w:abstractNumId w:val="21"/>
  </w:num>
  <w:num w:numId="35">
    <w:abstractNumId w:val="32"/>
  </w:num>
  <w:num w:numId="36">
    <w:abstractNumId w:val="23"/>
  </w:num>
  <w:num w:numId="37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21D93"/>
    <w:rsid w:val="000263C1"/>
    <w:rsid w:val="00031136"/>
    <w:rsid w:val="00032898"/>
    <w:rsid w:val="00040631"/>
    <w:rsid w:val="00041B55"/>
    <w:rsid w:val="00050F54"/>
    <w:rsid w:val="000542B5"/>
    <w:rsid w:val="000544BC"/>
    <w:rsid w:val="00054E94"/>
    <w:rsid w:val="0005626C"/>
    <w:rsid w:val="00057D64"/>
    <w:rsid w:val="0006193B"/>
    <w:rsid w:val="00063B26"/>
    <w:rsid w:val="000677EE"/>
    <w:rsid w:val="00067EC1"/>
    <w:rsid w:val="00071A16"/>
    <w:rsid w:val="00090027"/>
    <w:rsid w:val="000907CB"/>
    <w:rsid w:val="000907EC"/>
    <w:rsid w:val="00090CBE"/>
    <w:rsid w:val="000920C8"/>
    <w:rsid w:val="00094429"/>
    <w:rsid w:val="00094B5B"/>
    <w:rsid w:val="00094C57"/>
    <w:rsid w:val="000973D6"/>
    <w:rsid w:val="000A207D"/>
    <w:rsid w:val="000B2163"/>
    <w:rsid w:val="000B4684"/>
    <w:rsid w:val="000B54A8"/>
    <w:rsid w:val="000B5A9C"/>
    <w:rsid w:val="000C1C8E"/>
    <w:rsid w:val="000C40F2"/>
    <w:rsid w:val="000C58B0"/>
    <w:rsid w:val="000C5AF7"/>
    <w:rsid w:val="000D206F"/>
    <w:rsid w:val="000E2230"/>
    <w:rsid w:val="000E3584"/>
    <w:rsid w:val="000E6E18"/>
    <w:rsid w:val="000F2EB2"/>
    <w:rsid w:val="000F4AE4"/>
    <w:rsid w:val="00100EA4"/>
    <w:rsid w:val="00102658"/>
    <w:rsid w:val="001105EF"/>
    <w:rsid w:val="00110F49"/>
    <w:rsid w:val="00110FA6"/>
    <w:rsid w:val="00111523"/>
    <w:rsid w:val="001121C4"/>
    <w:rsid w:val="00113AAF"/>
    <w:rsid w:val="00116583"/>
    <w:rsid w:val="00117879"/>
    <w:rsid w:val="00117E9D"/>
    <w:rsid w:val="00120385"/>
    <w:rsid w:val="001225FB"/>
    <w:rsid w:val="00127351"/>
    <w:rsid w:val="00132425"/>
    <w:rsid w:val="0013511B"/>
    <w:rsid w:val="0013695F"/>
    <w:rsid w:val="00141457"/>
    <w:rsid w:val="001424B5"/>
    <w:rsid w:val="00143A5D"/>
    <w:rsid w:val="00151E59"/>
    <w:rsid w:val="0015214F"/>
    <w:rsid w:val="00152DC8"/>
    <w:rsid w:val="00156BF3"/>
    <w:rsid w:val="00160CB2"/>
    <w:rsid w:val="001615FA"/>
    <w:rsid w:val="001618C7"/>
    <w:rsid w:val="00162312"/>
    <w:rsid w:val="00164F57"/>
    <w:rsid w:val="0016537F"/>
    <w:rsid w:val="00171B16"/>
    <w:rsid w:val="00172308"/>
    <w:rsid w:val="0017346E"/>
    <w:rsid w:val="001767C7"/>
    <w:rsid w:val="001807B0"/>
    <w:rsid w:val="00182804"/>
    <w:rsid w:val="0018795F"/>
    <w:rsid w:val="00190955"/>
    <w:rsid w:val="0019375C"/>
    <w:rsid w:val="0019445C"/>
    <w:rsid w:val="00194FD9"/>
    <w:rsid w:val="00197530"/>
    <w:rsid w:val="001A1784"/>
    <w:rsid w:val="001A1D36"/>
    <w:rsid w:val="001A220F"/>
    <w:rsid w:val="001A3659"/>
    <w:rsid w:val="001A69E2"/>
    <w:rsid w:val="001B3CCA"/>
    <w:rsid w:val="001B5A71"/>
    <w:rsid w:val="001C07D6"/>
    <w:rsid w:val="001C2085"/>
    <w:rsid w:val="001C51B5"/>
    <w:rsid w:val="001C64A4"/>
    <w:rsid w:val="001C7A1E"/>
    <w:rsid w:val="001C7CE9"/>
    <w:rsid w:val="001D5538"/>
    <w:rsid w:val="001D6011"/>
    <w:rsid w:val="001E397F"/>
    <w:rsid w:val="001F2BDD"/>
    <w:rsid w:val="001F3D2C"/>
    <w:rsid w:val="001F40F4"/>
    <w:rsid w:val="00200ABD"/>
    <w:rsid w:val="002011D1"/>
    <w:rsid w:val="00203351"/>
    <w:rsid w:val="00203470"/>
    <w:rsid w:val="00206A3F"/>
    <w:rsid w:val="00210631"/>
    <w:rsid w:val="00221270"/>
    <w:rsid w:val="00224787"/>
    <w:rsid w:val="0022637E"/>
    <w:rsid w:val="00226545"/>
    <w:rsid w:val="00226814"/>
    <w:rsid w:val="00231EAA"/>
    <w:rsid w:val="00240E4F"/>
    <w:rsid w:val="00241349"/>
    <w:rsid w:val="0024256A"/>
    <w:rsid w:val="002427E3"/>
    <w:rsid w:val="002538E0"/>
    <w:rsid w:val="0025552B"/>
    <w:rsid w:val="0025576D"/>
    <w:rsid w:val="002563D0"/>
    <w:rsid w:val="002613BE"/>
    <w:rsid w:val="00262059"/>
    <w:rsid w:val="002653F7"/>
    <w:rsid w:val="00265875"/>
    <w:rsid w:val="002754A4"/>
    <w:rsid w:val="00277F11"/>
    <w:rsid w:val="0028549B"/>
    <w:rsid w:val="002859D9"/>
    <w:rsid w:val="00292F7D"/>
    <w:rsid w:val="00293FEC"/>
    <w:rsid w:val="002942D9"/>
    <w:rsid w:val="00296F5B"/>
    <w:rsid w:val="002972DD"/>
    <w:rsid w:val="00297AD6"/>
    <w:rsid w:val="002A4207"/>
    <w:rsid w:val="002A4E15"/>
    <w:rsid w:val="002B195E"/>
    <w:rsid w:val="002B20E3"/>
    <w:rsid w:val="002B5E5C"/>
    <w:rsid w:val="002C052C"/>
    <w:rsid w:val="002C062E"/>
    <w:rsid w:val="002C2976"/>
    <w:rsid w:val="002C41F5"/>
    <w:rsid w:val="002C4337"/>
    <w:rsid w:val="002D4972"/>
    <w:rsid w:val="002D5B70"/>
    <w:rsid w:val="002D6D30"/>
    <w:rsid w:val="002E323C"/>
    <w:rsid w:val="002E5D17"/>
    <w:rsid w:val="002F09CB"/>
    <w:rsid w:val="002F4BBE"/>
    <w:rsid w:val="002F6DB6"/>
    <w:rsid w:val="002F7077"/>
    <w:rsid w:val="003026D6"/>
    <w:rsid w:val="003029CC"/>
    <w:rsid w:val="00306766"/>
    <w:rsid w:val="00307220"/>
    <w:rsid w:val="00310B27"/>
    <w:rsid w:val="00311545"/>
    <w:rsid w:val="0031480A"/>
    <w:rsid w:val="00316AEB"/>
    <w:rsid w:val="00317CEA"/>
    <w:rsid w:val="00327AEE"/>
    <w:rsid w:val="00327D35"/>
    <w:rsid w:val="00332914"/>
    <w:rsid w:val="00333719"/>
    <w:rsid w:val="00333EE7"/>
    <w:rsid w:val="003358B6"/>
    <w:rsid w:val="00347D89"/>
    <w:rsid w:val="003515BC"/>
    <w:rsid w:val="00361C04"/>
    <w:rsid w:val="00362770"/>
    <w:rsid w:val="00371500"/>
    <w:rsid w:val="00373BBF"/>
    <w:rsid w:val="00374515"/>
    <w:rsid w:val="003760A4"/>
    <w:rsid w:val="00386B4E"/>
    <w:rsid w:val="00387777"/>
    <w:rsid w:val="003952A7"/>
    <w:rsid w:val="003A1D2E"/>
    <w:rsid w:val="003A232B"/>
    <w:rsid w:val="003C082D"/>
    <w:rsid w:val="003C1E30"/>
    <w:rsid w:val="003C3FEE"/>
    <w:rsid w:val="003C4916"/>
    <w:rsid w:val="003C5005"/>
    <w:rsid w:val="003C65F9"/>
    <w:rsid w:val="003D052F"/>
    <w:rsid w:val="003D0AF6"/>
    <w:rsid w:val="003D2EC3"/>
    <w:rsid w:val="003D4088"/>
    <w:rsid w:val="003D4B41"/>
    <w:rsid w:val="003E2619"/>
    <w:rsid w:val="003E2727"/>
    <w:rsid w:val="003E37DA"/>
    <w:rsid w:val="003E7D3D"/>
    <w:rsid w:val="003F1E26"/>
    <w:rsid w:val="003F2478"/>
    <w:rsid w:val="003F2A5D"/>
    <w:rsid w:val="00404BB8"/>
    <w:rsid w:val="00410DC5"/>
    <w:rsid w:val="00415FEA"/>
    <w:rsid w:val="00417211"/>
    <w:rsid w:val="00421BA3"/>
    <w:rsid w:val="00422DFC"/>
    <w:rsid w:val="004237DD"/>
    <w:rsid w:val="00423DBA"/>
    <w:rsid w:val="00425B70"/>
    <w:rsid w:val="0043677D"/>
    <w:rsid w:val="00444990"/>
    <w:rsid w:val="004453E7"/>
    <w:rsid w:val="0045407A"/>
    <w:rsid w:val="0045730D"/>
    <w:rsid w:val="00473CE6"/>
    <w:rsid w:val="00474257"/>
    <w:rsid w:val="004761C1"/>
    <w:rsid w:val="00477833"/>
    <w:rsid w:val="0048183C"/>
    <w:rsid w:val="004848A9"/>
    <w:rsid w:val="00484F80"/>
    <w:rsid w:val="004863EB"/>
    <w:rsid w:val="00491961"/>
    <w:rsid w:val="004965ED"/>
    <w:rsid w:val="00497AD2"/>
    <w:rsid w:val="004A6A2D"/>
    <w:rsid w:val="004B10C6"/>
    <w:rsid w:val="004B2617"/>
    <w:rsid w:val="004B276F"/>
    <w:rsid w:val="004B37BA"/>
    <w:rsid w:val="004B48B0"/>
    <w:rsid w:val="004C47B8"/>
    <w:rsid w:val="004C5354"/>
    <w:rsid w:val="004C7D29"/>
    <w:rsid w:val="004D03B2"/>
    <w:rsid w:val="004D2E43"/>
    <w:rsid w:val="004D40F9"/>
    <w:rsid w:val="004D450D"/>
    <w:rsid w:val="004D7450"/>
    <w:rsid w:val="004D7A9A"/>
    <w:rsid w:val="004D7C77"/>
    <w:rsid w:val="004E37AB"/>
    <w:rsid w:val="004F0B87"/>
    <w:rsid w:val="004F324F"/>
    <w:rsid w:val="004F4469"/>
    <w:rsid w:val="004F46CA"/>
    <w:rsid w:val="004F4E29"/>
    <w:rsid w:val="004F556C"/>
    <w:rsid w:val="00500A46"/>
    <w:rsid w:val="00503BC3"/>
    <w:rsid w:val="0050531C"/>
    <w:rsid w:val="00505BF5"/>
    <w:rsid w:val="0050613B"/>
    <w:rsid w:val="00506D84"/>
    <w:rsid w:val="00507DBA"/>
    <w:rsid w:val="005122B6"/>
    <w:rsid w:val="00513FD7"/>
    <w:rsid w:val="0051694C"/>
    <w:rsid w:val="00520CF6"/>
    <w:rsid w:val="00522476"/>
    <w:rsid w:val="00522744"/>
    <w:rsid w:val="00524BF5"/>
    <w:rsid w:val="005277F8"/>
    <w:rsid w:val="00530213"/>
    <w:rsid w:val="0053029B"/>
    <w:rsid w:val="00531594"/>
    <w:rsid w:val="00540A91"/>
    <w:rsid w:val="005417BB"/>
    <w:rsid w:val="005460C4"/>
    <w:rsid w:val="0055045A"/>
    <w:rsid w:val="00552112"/>
    <w:rsid w:val="00552AF7"/>
    <w:rsid w:val="005535E3"/>
    <w:rsid w:val="00554197"/>
    <w:rsid w:val="00555B3D"/>
    <w:rsid w:val="00563095"/>
    <w:rsid w:val="00564EEC"/>
    <w:rsid w:val="00567264"/>
    <w:rsid w:val="00570930"/>
    <w:rsid w:val="00571E0E"/>
    <w:rsid w:val="00580E21"/>
    <w:rsid w:val="0058199F"/>
    <w:rsid w:val="00583D0D"/>
    <w:rsid w:val="00584006"/>
    <w:rsid w:val="00590B8E"/>
    <w:rsid w:val="00592126"/>
    <w:rsid w:val="005932A3"/>
    <w:rsid w:val="00593C15"/>
    <w:rsid w:val="0059542C"/>
    <w:rsid w:val="00596525"/>
    <w:rsid w:val="005A3D19"/>
    <w:rsid w:val="005A6010"/>
    <w:rsid w:val="005B34CF"/>
    <w:rsid w:val="005B5F42"/>
    <w:rsid w:val="005B6005"/>
    <w:rsid w:val="005B61EA"/>
    <w:rsid w:val="005B729B"/>
    <w:rsid w:val="005C2C99"/>
    <w:rsid w:val="005C3462"/>
    <w:rsid w:val="005C3686"/>
    <w:rsid w:val="005C43CF"/>
    <w:rsid w:val="005C58E7"/>
    <w:rsid w:val="005C6863"/>
    <w:rsid w:val="005D00B1"/>
    <w:rsid w:val="005D710D"/>
    <w:rsid w:val="005E71FE"/>
    <w:rsid w:val="005F5C00"/>
    <w:rsid w:val="00601218"/>
    <w:rsid w:val="00603C2C"/>
    <w:rsid w:val="00613743"/>
    <w:rsid w:val="00614A05"/>
    <w:rsid w:val="006246E7"/>
    <w:rsid w:val="00625023"/>
    <w:rsid w:val="006307C0"/>
    <w:rsid w:val="0063190A"/>
    <w:rsid w:val="00631C10"/>
    <w:rsid w:val="00631C36"/>
    <w:rsid w:val="0063283B"/>
    <w:rsid w:val="00636BCE"/>
    <w:rsid w:val="00637AAF"/>
    <w:rsid w:val="0064286F"/>
    <w:rsid w:val="006439AB"/>
    <w:rsid w:val="00644781"/>
    <w:rsid w:val="006463B5"/>
    <w:rsid w:val="00650A9B"/>
    <w:rsid w:val="00663C6E"/>
    <w:rsid w:val="00672F92"/>
    <w:rsid w:val="00675A6E"/>
    <w:rsid w:val="00686C01"/>
    <w:rsid w:val="00686E07"/>
    <w:rsid w:val="00690CA8"/>
    <w:rsid w:val="006933C1"/>
    <w:rsid w:val="00693CD7"/>
    <w:rsid w:val="006A09D4"/>
    <w:rsid w:val="006A41F6"/>
    <w:rsid w:val="006A515F"/>
    <w:rsid w:val="006B0CDE"/>
    <w:rsid w:val="006B39CD"/>
    <w:rsid w:val="006B5AD8"/>
    <w:rsid w:val="006B668E"/>
    <w:rsid w:val="006B7722"/>
    <w:rsid w:val="006B7A2F"/>
    <w:rsid w:val="006C05D0"/>
    <w:rsid w:val="006C3D68"/>
    <w:rsid w:val="006C42F7"/>
    <w:rsid w:val="006C65FA"/>
    <w:rsid w:val="006D1E46"/>
    <w:rsid w:val="006D3857"/>
    <w:rsid w:val="006D5860"/>
    <w:rsid w:val="006E05F4"/>
    <w:rsid w:val="006E3F60"/>
    <w:rsid w:val="006F0CAB"/>
    <w:rsid w:val="006F3585"/>
    <w:rsid w:val="006F5F9F"/>
    <w:rsid w:val="006F65FB"/>
    <w:rsid w:val="006F6E04"/>
    <w:rsid w:val="006F77D2"/>
    <w:rsid w:val="00700E9E"/>
    <w:rsid w:val="0070155D"/>
    <w:rsid w:val="00710767"/>
    <w:rsid w:val="0071215D"/>
    <w:rsid w:val="007122A5"/>
    <w:rsid w:val="00713CC3"/>
    <w:rsid w:val="00724895"/>
    <w:rsid w:val="00724FC2"/>
    <w:rsid w:val="0072523F"/>
    <w:rsid w:val="00726B68"/>
    <w:rsid w:val="00727E6D"/>
    <w:rsid w:val="00730896"/>
    <w:rsid w:val="007331F0"/>
    <w:rsid w:val="00733840"/>
    <w:rsid w:val="00735634"/>
    <w:rsid w:val="00736C28"/>
    <w:rsid w:val="00737D44"/>
    <w:rsid w:val="00740893"/>
    <w:rsid w:val="0074325A"/>
    <w:rsid w:val="007438F3"/>
    <w:rsid w:val="00744BD5"/>
    <w:rsid w:val="00744D7D"/>
    <w:rsid w:val="00746FCF"/>
    <w:rsid w:val="00753600"/>
    <w:rsid w:val="007549B2"/>
    <w:rsid w:val="0075707A"/>
    <w:rsid w:val="007626B9"/>
    <w:rsid w:val="00770AFF"/>
    <w:rsid w:val="00776BCF"/>
    <w:rsid w:val="00780601"/>
    <w:rsid w:val="00780623"/>
    <w:rsid w:val="0078104C"/>
    <w:rsid w:val="00792494"/>
    <w:rsid w:val="00792E26"/>
    <w:rsid w:val="00793047"/>
    <w:rsid w:val="00795BE5"/>
    <w:rsid w:val="00797CCA"/>
    <w:rsid w:val="007A14C9"/>
    <w:rsid w:val="007A1DB2"/>
    <w:rsid w:val="007A1DCE"/>
    <w:rsid w:val="007A4A3D"/>
    <w:rsid w:val="007A6E23"/>
    <w:rsid w:val="007B0E12"/>
    <w:rsid w:val="007B0FE0"/>
    <w:rsid w:val="007B3CF2"/>
    <w:rsid w:val="007B5231"/>
    <w:rsid w:val="007B64CF"/>
    <w:rsid w:val="007C0B41"/>
    <w:rsid w:val="007C32C1"/>
    <w:rsid w:val="007C7EC6"/>
    <w:rsid w:val="007D3C04"/>
    <w:rsid w:val="007D50F1"/>
    <w:rsid w:val="007D6060"/>
    <w:rsid w:val="007F08D5"/>
    <w:rsid w:val="007F0965"/>
    <w:rsid w:val="007F1F37"/>
    <w:rsid w:val="00801CF4"/>
    <w:rsid w:val="008048DA"/>
    <w:rsid w:val="00807216"/>
    <w:rsid w:val="00812A9B"/>
    <w:rsid w:val="00812F9A"/>
    <w:rsid w:val="008139A8"/>
    <w:rsid w:val="00817BB6"/>
    <w:rsid w:val="00817E9A"/>
    <w:rsid w:val="0082174E"/>
    <w:rsid w:val="008253FC"/>
    <w:rsid w:val="00830406"/>
    <w:rsid w:val="00830B76"/>
    <w:rsid w:val="00832492"/>
    <w:rsid w:val="0083324A"/>
    <w:rsid w:val="008334C2"/>
    <w:rsid w:val="00842CEF"/>
    <w:rsid w:val="008454C6"/>
    <w:rsid w:val="00852DFB"/>
    <w:rsid w:val="00854436"/>
    <w:rsid w:val="0085487E"/>
    <w:rsid w:val="00865752"/>
    <w:rsid w:val="0086580F"/>
    <w:rsid w:val="00865A36"/>
    <w:rsid w:val="00870096"/>
    <w:rsid w:val="00872D42"/>
    <w:rsid w:val="00874DF2"/>
    <w:rsid w:val="00874F45"/>
    <w:rsid w:val="00891146"/>
    <w:rsid w:val="00892446"/>
    <w:rsid w:val="0089289D"/>
    <w:rsid w:val="008948E3"/>
    <w:rsid w:val="008957C2"/>
    <w:rsid w:val="008973CE"/>
    <w:rsid w:val="008A2153"/>
    <w:rsid w:val="008A52E9"/>
    <w:rsid w:val="008A6D21"/>
    <w:rsid w:val="008A72B6"/>
    <w:rsid w:val="008B01C6"/>
    <w:rsid w:val="008B07B9"/>
    <w:rsid w:val="008B7299"/>
    <w:rsid w:val="008B78CD"/>
    <w:rsid w:val="008D0C53"/>
    <w:rsid w:val="008D24B3"/>
    <w:rsid w:val="008D24E5"/>
    <w:rsid w:val="008D2E10"/>
    <w:rsid w:val="008D39BF"/>
    <w:rsid w:val="008D3FF3"/>
    <w:rsid w:val="008D734B"/>
    <w:rsid w:val="008E1675"/>
    <w:rsid w:val="008E30E6"/>
    <w:rsid w:val="008E76B1"/>
    <w:rsid w:val="008E7F4F"/>
    <w:rsid w:val="008F67F6"/>
    <w:rsid w:val="00904822"/>
    <w:rsid w:val="009061D1"/>
    <w:rsid w:val="009132DE"/>
    <w:rsid w:val="0091640F"/>
    <w:rsid w:val="00920739"/>
    <w:rsid w:val="009219F2"/>
    <w:rsid w:val="00923ED4"/>
    <w:rsid w:val="00924673"/>
    <w:rsid w:val="00925C17"/>
    <w:rsid w:val="00930A9A"/>
    <w:rsid w:val="0093471B"/>
    <w:rsid w:val="0093742B"/>
    <w:rsid w:val="00944A02"/>
    <w:rsid w:val="0094540D"/>
    <w:rsid w:val="009458C1"/>
    <w:rsid w:val="00946DBB"/>
    <w:rsid w:val="0094753A"/>
    <w:rsid w:val="00950D0F"/>
    <w:rsid w:val="009527B6"/>
    <w:rsid w:val="0095705B"/>
    <w:rsid w:val="00964DC1"/>
    <w:rsid w:val="00972725"/>
    <w:rsid w:val="009731A9"/>
    <w:rsid w:val="0097500F"/>
    <w:rsid w:val="00980DAB"/>
    <w:rsid w:val="00981089"/>
    <w:rsid w:val="009854B1"/>
    <w:rsid w:val="009935AB"/>
    <w:rsid w:val="00994518"/>
    <w:rsid w:val="009965D5"/>
    <w:rsid w:val="009972FE"/>
    <w:rsid w:val="009A13B0"/>
    <w:rsid w:val="009A3EAA"/>
    <w:rsid w:val="009A7349"/>
    <w:rsid w:val="009A7F9C"/>
    <w:rsid w:val="009B2DBE"/>
    <w:rsid w:val="009B3684"/>
    <w:rsid w:val="009C2C59"/>
    <w:rsid w:val="009C429E"/>
    <w:rsid w:val="009C4C47"/>
    <w:rsid w:val="009C50EA"/>
    <w:rsid w:val="009C5D42"/>
    <w:rsid w:val="009C690F"/>
    <w:rsid w:val="009C7E3D"/>
    <w:rsid w:val="009D5024"/>
    <w:rsid w:val="009D560C"/>
    <w:rsid w:val="009D5BDA"/>
    <w:rsid w:val="009E0537"/>
    <w:rsid w:val="009E1088"/>
    <w:rsid w:val="009E47A4"/>
    <w:rsid w:val="009E5A5F"/>
    <w:rsid w:val="009E5AA1"/>
    <w:rsid w:val="009E642B"/>
    <w:rsid w:val="009F0CE2"/>
    <w:rsid w:val="009F18B7"/>
    <w:rsid w:val="009F64E4"/>
    <w:rsid w:val="009F677A"/>
    <w:rsid w:val="00A0203E"/>
    <w:rsid w:val="00A1091E"/>
    <w:rsid w:val="00A171A8"/>
    <w:rsid w:val="00A218D9"/>
    <w:rsid w:val="00A21B7F"/>
    <w:rsid w:val="00A236FA"/>
    <w:rsid w:val="00A24795"/>
    <w:rsid w:val="00A341D0"/>
    <w:rsid w:val="00A34CC1"/>
    <w:rsid w:val="00A35F81"/>
    <w:rsid w:val="00A40C28"/>
    <w:rsid w:val="00A42506"/>
    <w:rsid w:val="00A5075E"/>
    <w:rsid w:val="00A52B4E"/>
    <w:rsid w:val="00A5733C"/>
    <w:rsid w:val="00A61202"/>
    <w:rsid w:val="00A6123B"/>
    <w:rsid w:val="00A631D0"/>
    <w:rsid w:val="00A666AC"/>
    <w:rsid w:val="00A667F8"/>
    <w:rsid w:val="00A71220"/>
    <w:rsid w:val="00A743BB"/>
    <w:rsid w:val="00A74A20"/>
    <w:rsid w:val="00A77C65"/>
    <w:rsid w:val="00A85D1B"/>
    <w:rsid w:val="00A879FB"/>
    <w:rsid w:val="00A92BCD"/>
    <w:rsid w:val="00A9394D"/>
    <w:rsid w:val="00A94A6F"/>
    <w:rsid w:val="00A9610D"/>
    <w:rsid w:val="00AA614B"/>
    <w:rsid w:val="00AA6BBD"/>
    <w:rsid w:val="00AA7803"/>
    <w:rsid w:val="00AB18A1"/>
    <w:rsid w:val="00AB3CC6"/>
    <w:rsid w:val="00AB5E04"/>
    <w:rsid w:val="00AB7DC7"/>
    <w:rsid w:val="00AC4058"/>
    <w:rsid w:val="00AD1C2B"/>
    <w:rsid w:val="00AD282F"/>
    <w:rsid w:val="00AD6BE4"/>
    <w:rsid w:val="00AD6E9E"/>
    <w:rsid w:val="00AD77E2"/>
    <w:rsid w:val="00AE3652"/>
    <w:rsid w:val="00AF3360"/>
    <w:rsid w:val="00AF65F1"/>
    <w:rsid w:val="00B03AE1"/>
    <w:rsid w:val="00B112FA"/>
    <w:rsid w:val="00B15FDE"/>
    <w:rsid w:val="00B17EF3"/>
    <w:rsid w:val="00B215EE"/>
    <w:rsid w:val="00B22E2A"/>
    <w:rsid w:val="00B23327"/>
    <w:rsid w:val="00B26D63"/>
    <w:rsid w:val="00B30512"/>
    <w:rsid w:val="00B30F06"/>
    <w:rsid w:val="00B41074"/>
    <w:rsid w:val="00B43B52"/>
    <w:rsid w:val="00B45A6B"/>
    <w:rsid w:val="00B473BB"/>
    <w:rsid w:val="00B50EA2"/>
    <w:rsid w:val="00B53991"/>
    <w:rsid w:val="00B6376F"/>
    <w:rsid w:val="00B641C4"/>
    <w:rsid w:val="00B6435D"/>
    <w:rsid w:val="00B70129"/>
    <w:rsid w:val="00B71EE8"/>
    <w:rsid w:val="00B7296F"/>
    <w:rsid w:val="00B749D8"/>
    <w:rsid w:val="00B74F0E"/>
    <w:rsid w:val="00B76B5B"/>
    <w:rsid w:val="00B9455D"/>
    <w:rsid w:val="00B967D5"/>
    <w:rsid w:val="00BA1700"/>
    <w:rsid w:val="00BA2BC5"/>
    <w:rsid w:val="00BA7AEE"/>
    <w:rsid w:val="00BB0F81"/>
    <w:rsid w:val="00BB1A25"/>
    <w:rsid w:val="00BB5BD3"/>
    <w:rsid w:val="00BC019B"/>
    <w:rsid w:val="00BC5D86"/>
    <w:rsid w:val="00BC66A3"/>
    <w:rsid w:val="00BD1236"/>
    <w:rsid w:val="00BD58B6"/>
    <w:rsid w:val="00BD7CF8"/>
    <w:rsid w:val="00BE04EA"/>
    <w:rsid w:val="00BE1F1D"/>
    <w:rsid w:val="00BE4C40"/>
    <w:rsid w:val="00BE6BF9"/>
    <w:rsid w:val="00BE6CF9"/>
    <w:rsid w:val="00BF04B3"/>
    <w:rsid w:val="00BF6B41"/>
    <w:rsid w:val="00C0231D"/>
    <w:rsid w:val="00C0516F"/>
    <w:rsid w:val="00C06EEF"/>
    <w:rsid w:val="00C0775F"/>
    <w:rsid w:val="00C114CC"/>
    <w:rsid w:val="00C134E9"/>
    <w:rsid w:val="00C15C3B"/>
    <w:rsid w:val="00C2161A"/>
    <w:rsid w:val="00C27957"/>
    <w:rsid w:val="00C27BE6"/>
    <w:rsid w:val="00C306DD"/>
    <w:rsid w:val="00C34805"/>
    <w:rsid w:val="00C406BA"/>
    <w:rsid w:val="00C41AC0"/>
    <w:rsid w:val="00C430B5"/>
    <w:rsid w:val="00C45EEB"/>
    <w:rsid w:val="00C461C6"/>
    <w:rsid w:val="00C501E0"/>
    <w:rsid w:val="00C504DB"/>
    <w:rsid w:val="00C50F49"/>
    <w:rsid w:val="00C5395D"/>
    <w:rsid w:val="00C55999"/>
    <w:rsid w:val="00C55B61"/>
    <w:rsid w:val="00C56C0B"/>
    <w:rsid w:val="00C610D1"/>
    <w:rsid w:val="00C63D51"/>
    <w:rsid w:val="00C65208"/>
    <w:rsid w:val="00C71350"/>
    <w:rsid w:val="00C7208F"/>
    <w:rsid w:val="00C81B41"/>
    <w:rsid w:val="00C87267"/>
    <w:rsid w:val="00C915D6"/>
    <w:rsid w:val="00C93ADD"/>
    <w:rsid w:val="00C968C8"/>
    <w:rsid w:val="00C97146"/>
    <w:rsid w:val="00C97F4F"/>
    <w:rsid w:val="00CA2031"/>
    <w:rsid w:val="00CA622D"/>
    <w:rsid w:val="00CC13C5"/>
    <w:rsid w:val="00CC4CF8"/>
    <w:rsid w:val="00CC62F3"/>
    <w:rsid w:val="00CD4E2B"/>
    <w:rsid w:val="00CE1C2E"/>
    <w:rsid w:val="00CE2B8A"/>
    <w:rsid w:val="00CE3300"/>
    <w:rsid w:val="00CF1F16"/>
    <w:rsid w:val="00D012AE"/>
    <w:rsid w:val="00D05C18"/>
    <w:rsid w:val="00D11EEB"/>
    <w:rsid w:val="00D1504F"/>
    <w:rsid w:val="00D20010"/>
    <w:rsid w:val="00D25B05"/>
    <w:rsid w:val="00D32E29"/>
    <w:rsid w:val="00D337D5"/>
    <w:rsid w:val="00D35AD6"/>
    <w:rsid w:val="00D40A62"/>
    <w:rsid w:val="00D477DD"/>
    <w:rsid w:val="00D47DCE"/>
    <w:rsid w:val="00D50516"/>
    <w:rsid w:val="00D519BD"/>
    <w:rsid w:val="00D51D0F"/>
    <w:rsid w:val="00D54069"/>
    <w:rsid w:val="00D54F77"/>
    <w:rsid w:val="00D56C2D"/>
    <w:rsid w:val="00D57228"/>
    <w:rsid w:val="00D6219C"/>
    <w:rsid w:val="00D624AB"/>
    <w:rsid w:val="00D63FC4"/>
    <w:rsid w:val="00D677E1"/>
    <w:rsid w:val="00D67F8C"/>
    <w:rsid w:val="00D74F16"/>
    <w:rsid w:val="00D81501"/>
    <w:rsid w:val="00D8176C"/>
    <w:rsid w:val="00D84D51"/>
    <w:rsid w:val="00D859D3"/>
    <w:rsid w:val="00D92608"/>
    <w:rsid w:val="00D93EFB"/>
    <w:rsid w:val="00D94994"/>
    <w:rsid w:val="00D949A9"/>
    <w:rsid w:val="00DA38EE"/>
    <w:rsid w:val="00DB4395"/>
    <w:rsid w:val="00DB76E9"/>
    <w:rsid w:val="00DC570F"/>
    <w:rsid w:val="00DD229B"/>
    <w:rsid w:val="00DD2AC4"/>
    <w:rsid w:val="00DD4F18"/>
    <w:rsid w:val="00DD4F74"/>
    <w:rsid w:val="00DD4FF9"/>
    <w:rsid w:val="00DD70C3"/>
    <w:rsid w:val="00DE4D9B"/>
    <w:rsid w:val="00DF0211"/>
    <w:rsid w:val="00DF1760"/>
    <w:rsid w:val="00DF2B07"/>
    <w:rsid w:val="00DF7213"/>
    <w:rsid w:val="00E007A3"/>
    <w:rsid w:val="00E01D79"/>
    <w:rsid w:val="00E04979"/>
    <w:rsid w:val="00E101E2"/>
    <w:rsid w:val="00E12E55"/>
    <w:rsid w:val="00E22B35"/>
    <w:rsid w:val="00E24289"/>
    <w:rsid w:val="00E3176D"/>
    <w:rsid w:val="00E35344"/>
    <w:rsid w:val="00E36258"/>
    <w:rsid w:val="00E378FE"/>
    <w:rsid w:val="00E42AAD"/>
    <w:rsid w:val="00E42AC9"/>
    <w:rsid w:val="00E442C8"/>
    <w:rsid w:val="00E45C74"/>
    <w:rsid w:val="00E462F1"/>
    <w:rsid w:val="00E467E9"/>
    <w:rsid w:val="00E472D1"/>
    <w:rsid w:val="00E47FB1"/>
    <w:rsid w:val="00E513F2"/>
    <w:rsid w:val="00E5298C"/>
    <w:rsid w:val="00E55673"/>
    <w:rsid w:val="00E57489"/>
    <w:rsid w:val="00E575E4"/>
    <w:rsid w:val="00E60359"/>
    <w:rsid w:val="00E6452F"/>
    <w:rsid w:val="00E64CA1"/>
    <w:rsid w:val="00E70B4D"/>
    <w:rsid w:val="00E73D8A"/>
    <w:rsid w:val="00E7405E"/>
    <w:rsid w:val="00E7487D"/>
    <w:rsid w:val="00E770D4"/>
    <w:rsid w:val="00E8195A"/>
    <w:rsid w:val="00E8229E"/>
    <w:rsid w:val="00E824E3"/>
    <w:rsid w:val="00E94A33"/>
    <w:rsid w:val="00E96D87"/>
    <w:rsid w:val="00EA2A89"/>
    <w:rsid w:val="00EA3AE1"/>
    <w:rsid w:val="00EA6C1C"/>
    <w:rsid w:val="00EB0881"/>
    <w:rsid w:val="00EB3E8C"/>
    <w:rsid w:val="00EB5B18"/>
    <w:rsid w:val="00EB73C4"/>
    <w:rsid w:val="00EC61B8"/>
    <w:rsid w:val="00ED06F5"/>
    <w:rsid w:val="00ED2A44"/>
    <w:rsid w:val="00EE5147"/>
    <w:rsid w:val="00EE542A"/>
    <w:rsid w:val="00EE6D40"/>
    <w:rsid w:val="00EE7727"/>
    <w:rsid w:val="00EF0632"/>
    <w:rsid w:val="00EF4531"/>
    <w:rsid w:val="00EF5C4F"/>
    <w:rsid w:val="00EF5CAC"/>
    <w:rsid w:val="00EF6E63"/>
    <w:rsid w:val="00F048C6"/>
    <w:rsid w:val="00F05A67"/>
    <w:rsid w:val="00F109A8"/>
    <w:rsid w:val="00F11FC1"/>
    <w:rsid w:val="00F14724"/>
    <w:rsid w:val="00F2491D"/>
    <w:rsid w:val="00F366AE"/>
    <w:rsid w:val="00F36EC5"/>
    <w:rsid w:val="00F376A0"/>
    <w:rsid w:val="00F404AC"/>
    <w:rsid w:val="00F500C1"/>
    <w:rsid w:val="00F51E42"/>
    <w:rsid w:val="00F56FE3"/>
    <w:rsid w:val="00F57E37"/>
    <w:rsid w:val="00F609D0"/>
    <w:rsid w:val="00F6149F"/>
    <w:rsid w:val="00F61790"/>
    <w:rsid w:val="00F645ED"/>
    <w:rsid w:val="00F6691D"/>
    <w:rsid w:val="00F74E68"/>
    <w:rsid w:val="00F81228"/>
    <w:rsid w:val="00F81EDB"/>
    <w:rsid w:val="00F85A9E"/>
    <w:rsid w:val="00F9005F"/>
    <w:rsid w:val="00F9036B"/>
    <w:rsid w:val="00F9616B"/>
    <w:rsid w:val="00F96C23"/>
    <w:rsid w:val="00FA606A"/>
    <w:rsid w:val="00FA617A"/>
    <w:rsid w:val="00FB0CDA"/>
    <w:rsid w:val="00FB143B"/>
    <w:rsid w:val="00FB426A"/>
    <w:rsid w:val="00FB4E06"/>
    <w:rsid w:val="00FB73F0"/>
    <w:rsid w:val="00FC0A5B"/>
    <w:rsid w:val="00FC454F"/>
    <w:rsid w:val="00FC6164"/>
    <w:rsid w:val="00FC662F"/>
    <w:rsid w:val="00FC72DE"/>
    <w:rsid w:val="00FD22E5"/>
    <w:rsid w:val="00FD2C32"/>
    <w:rsid w:val="00FD6A91"/>
    <w:rsid w:val="00FE1080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6F28AF2D629974255458802C3FA5F3009635BF005B9C4D1B84119E70AFB89F6584F984D5920566E58FA156U7u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58802C3FA5F3009635BF08589447168B4C9478F6B49DU6u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B8D0A-2ED7-4FBC-B516-5B9D1CF15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4</Pages>
  <Words>1094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8232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20</cp:revision>
  <cp:lastPrinted>2018-05-21T11:53:00Z</cp:lastPrinted>
  <dcterms:created xsi:type="dcterms:W3CDTF">2018-04-30T08:09:00Z</dcterms:created>
  <dcterms:modified xsi:type="dcterms:W3CDTF">2018-05-21T12:51:00Z</dcterms:modified>
</cp:coreProperties>
</file>