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1BF1" w:rsidRPr="00FA68DA" w:rsidRDefault="00461BF1" w:rsidP="00461BF1">
      <w:pPr>
        <w:pStyle w:val="a3"/>
        <w:rPr>
          <w:color w:val="000000"/>
          <w:szCs w:val="28"/>
        </w:rPr>
      </w:pPr>
      <w:r w:rsidRPr="00A660C7">
        <w:rPr>
          <w:noProof/>
          <w:color w:val="000000"/>
          <w:szCs w:val="28"/>
        </w:rPr>
        <w:drawing>
          <wp:inline distT="0" distB="0" distL="0" distR="0">
            <wp:extent cx="523875" cy="632604"/>
            <wp:effectExtent l="19050" t="0" r="9525" b="0"/>
            <wp:docPr id="7" name="Рисунок 1" descr="C:\Users\Пользователь\Desktop\abansky_rayon_ge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ользователь\Desktop\abansky_rayon_gerb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8146" cy="63776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61BF1" w:rsidRPr="004B5B00" w:rsidRDefault="00461BF1" w:rsidP="00461BF1">
      <w:pPr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4B5B00">
        <w:rPr>
          <w:rFonts w:ascii="Times New Roman" w:hAnsi="Times New Roman"/>
          <w:b/>
          <w:color w:val="000000"/>
          <w:sz w:val="28"/>
          <w:szCs w:val="28"/>
        </w:rPr>
        <w:t>Абанский районный Совет депутатов</w:t>
      </w:r>
    </w:p>
    <w:p w:rsidR="00461BF1" w:rsidRPr="004B5B00" w:rsidRDefault="00461BF1" w:rsidP="00461BF1">
      <w:pPr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4B5B00">
        <w:rPr>
          <w:rFonts w:ascii="Times New Roman" w:hAnsi="Times New Roman"/>
          <w:b/>
          <w:color w:val="000000"/>
          <w:sz w:val="28"/>
          <w:szCs w:val="28"/>
        </w:rPr>
        <w:t>Красноярского края</w:t>
      </w:r>
    </w:p>
    <w:p w:rsidR="00461BF1" w:rsidRPr="00461BF1" w:rsidRDefault="00461BF1" w:rsidP="00461BF1">
      <w:pPr>
        <w:jc w:val="center"/>
        <w:rPr>
          <w:rFonts w:ascii="Times New Roman" w:hAnsi="Times New Roman"/>
          <w:b/>
          <w:sz w:val="28"/>
          <w:szCs w:val="28"/>
        </w:rPr>
      </w:pPr>
      <w:r w:rsidRPr="004B5B00">
        <w:rPr>
          <w:rFonts w:ascii="Times New Roman" w:hAnsi="Times New Roman"/>
          <w:b/>
          <w:sz w:val="28"/>
          <w:szCs w:val="28"/>
        </w:rPr>
        <w:t>РЕШЕНИЕ</w:t>
      </w:r>
    </w:p>
    <w:p w:rsidR="00461BF1" w:rsidRPr="004B5B00" w:rsidRDefault="00461BF1" w:rsidP="00461BF1">
      <w:pPr>
        <w:tabs>
          <w:tab w:val="left" w:pos="7920"/>
        </w:tabs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29</w:t>
      </w:r>
      <w:r w:rsidRPr="004B5B00">
        <w:rPr>
          <w:rFonts w:ascii="Times New Roman" w:hAnsi="Times New Roman"/>
          <w:sz w:val="28"/>
          <w:szCs w:val="28"/>
        </w:rPr>
        <w:t>.0</w:t>
      </w:r>
      <w:r>
        <w:rPr>
          <w:rFonts w:ascii="Times New Roman" w:hAnsi="Times New Roman"/>
          <w:sz w:val="28"/>
          <w:szCs w:val="28"/>
        </w:rPr>
        <w:t>3</w:t>
      </w:r>
      <w:r w:rsidRPr="004B5B00">
        <w:rPr>
          <w:rFonts w:ascii="Times New Roman" w:hAnsi="Times New Roman"/>
          <w:sz w:val="28"/>
          <w:szCs w:val="28"/>
        </w:rPr>
        <w:t>.202</w:t>
      </w:r>
      <w:r>
        <w:rPr>
          <w:rFonts w:ascii="Times New Roman" w:hAnsi="Times New Roman"/>
          <w:sz w:val="28"/>
          <w:szCs w:val="28"/>
        </w:rPr>
        <w:t>2</w:t>
      </w:r>
      <w:r w:rsidRPr="004B5B00">
        <w:rPr>
          <w:rFonts w:ascii="Times New Roman" w:hAnsi="Times New Roman"/>
          <w:sz w:val="28"/>
          <w:szCs w:val="28"/>
        </w:rPr>
        <w:t xml:space="preserve">          </w:t>
      </w:r>
      <w:r>
        <w:rPr>
          <w:rFonts w:ascii="Times New Roman" w:hAnsi="Times New Roman"/>
          <w:sz w:val="28"/>
          <w:szCs w:val="28"/>
        </w:rPr>
        <w:t xml:space="preserve">                      </w:t>
      </w:r>
      <w:r w:rsidRPr="004B5B00">
        <w:rPr>
          <w:rFonts w:ascii="Times New Roman" w:hAnsi="Times New Roman"/>
          <w:sz w:val="28"/>
          <w:szCs w:val="28"/>
        </w:rPr>
        <w:t xml:space="preserve"> п. Абан                                       №</w:t>
      </w:r>
      <w:r w:rsidR="00C10F8F">
        <w:rPr>
          <w:rFonts w:ascii="Times New Roman" w:hAnsi="Times New Roman"/>
          <w:sz w:val="28"/>
          <w:szCs w:val="28"/>
        </w:rPr>
        <w:t xml:space="preserve"> 26-207Р</w:t>
      </w:r>
    </w:p>
    <w:p w:rsidR="00461BF1" w:rsidRPr="004B5B00" w:rsidRDefault="00461BF1" w:rsidP="00461BF1">
      <w:pPr>
        <w:jc w:val="center"/>
        <w:rPr>
          <w:rFonts w:ascii="Times New Roman" w:hAnsi="Times New Roman"/>
          <w:sz w:val="28"/>
          <w:szCs w:val="28"/>
        </w:rPr>
      </w:pPr>
      <w:r w:rsidRPr="004B5B00">
        <w:rPr>
          <w:rFonts w:ascii="Times New Roman" w:hAnsi="Times New Roman"/>
          <w:sz w:val="28"/>
          <w:szCs w:val="28"/>
        </w:rPr>
        <w:t>О досрочном прекращении полномочий депутата Абанского районного Совета депутатов</w:t>
      </w:r>
    </w:p>
    <w:p w:rsidR="00461BF1" w:rsidRPr="004B5B00" w:rsidRDefault="00461BF1" w:rsidP="00461BF1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61BF1" w:rsidRPr="004B5B00" w:rsidRDefault="00461BF1" w:rsidP="00461BF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B5B00">
        <w:rPr>
          <w:rFonts w:ascii="Times New Roman" w:hAnsi="Times New Roman" w:cs="Times New Roman"/>
          <w:sz w:val="28"/>
          <w:szCs w:val="28"/>
        </w:rPr>
        <w:t xml:space="preserve">В соответствии с пунктом 2 части 10 статьи 40 Федерального закона от 06.10.2003 № 131-ФЗ «Об общих принципах организации местного самоуправления в Российской Федерации», статьями 24, 33, 35 Устава Абанского района, на основании заявления депутата Абанского районного Совета депутатов </w:t>
      </w:r>
      <w:r>
        <w:rPr>
          <w:rFonts w:ascii="Times New Roman" w:hAnsi="Times New Roman" w:cs="Times New Roman"/>
          <w:sz w:val="28"/>
          <w:szCs w:val="28"/>
        </w:rPr>
        <w:t xml:space="preserve">Мизина Дениса Александровича </w:t>
      </w:r>
      <w:r w:rsidRPr="004B5B00">
        <w:rPr>
          <w:rFonts w:ascii="Times New Roman" w:hAnsi="Times New Roman" w:cs="Times New Roman"/>
          <w:sz w:val="28"/>
          <w:szCs w:val="28"/>
        </w:rPr>
        <w:t>о досрочном прекращении депутатских полномочий, Абанский районный Совет депутатов</w:t>
      </w:r>
    </w:p>
    <w:p w:rsidR="00461BF1" w:rsidRPr="004B5B00" w:rsidRDefault="00461BF1" w:rsidP="00461BF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B5B00">
        <w:rPr>
          <w:rFonts w:ascii="Times New Roman" w:hAnsi="Times New Roman" w:cs="Times New Roman"/>
          <w:sz w:val="28"/>
          <w:szCs w:val="28"/>
        </w:rPr>
        <w:t xml:space="preserve"> РЕШИЛ:</w:t>
      </w:r>
    </w:p>
    <w:p w:rsidR="00461BF1" w:rsidRPr="004B5B00" w:rsidRDefault="00461BF1" w:rsidP="00461BF1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4B5B00">
        <w:rPr>
          <w:rFonts w:ascii="Times New Roman" w:hAnsi="Times New Roman"/>
          <w:sz w:val="28"/>
          <w:szCs w:val="28"/>
        </w:rPr>
        <w:t xml:space="preserve">1. Досрочно прекратить депутатские полномочия депутата Абанского районного Совета депутатов шестого созыва </w:t>
      </w:r>
      <w:r>
        <w:rPr>
          <w:rFonts w:ascii="Times New Roman" w:hAnsi="Times New Roman"/>
          <w:sz w:val="28"/>
          <w:szCs w:val="28"/>
        </w:rPr>
        <w:t>Мизина Дениса Александровича</w:t>
      </w:r>
      <w:r w:rsidRPr="004B5B00">
        <w:rPr>
          <w:rFonts w:ascii="Times New Roman" w:hAnsi="Times New Roman"/>
          <w:sz w:val="28"/>
          <w:szCs w:val="28"/>
        </w:rPr>
        <w:t>.</w:t>
      </w:r>
    </w:p>
    <w:p w:rsidR="00461BF1" w:rsidRPr="004B5B00" w:rsidRDefault="00461BF1" w:rsidP="00461BF1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4B5B00">
        <w:rPr>
          <w:rFonts w:ascii="Times New Roman" w:hAnsi="Times New Roman"/>
          <w:sz w:val="28"/>
          <w:szCs w:val="28"/>
        </w:rPr>
        <w:t>2. О принятом решении уведомить Избирательную комиссию муниципального образования Абанский район Красноярского края.</w:t>
      </w:r>
    </w:p>
    <w:p w:rsidR="00461BF1" w:rsidRPr="004B5B00" w:rsidRDefault="00461BF1" w:rsidP="00461BF1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4B5B00">
        <w:rPr>
          <w:rFonts w:ascii="Times New Roman" w:hAnsi="Times New Roman"/>
          <w:sz w:val="28"/>
          <w:szCs w:val="28"/>
        </w:rPr>
        <w:t>3.  Решение вступает в силу со дня его подписания.</w:t>
      </w:r>
    </w:p>
    <w:p w:rsidR="00461BF1" w:rsidRPr="004B5B00" w:rsidRDefault="00461BF1" w:rsidP="00461BF1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61BF1" w:rsidRPr="004B5B00" w:rsidRDefault="00461BF1" w:rsidP="00461BF1">
      <w:pPr>
        <w:jc w:val="both"/>
        <w:rPr>
          <w:rFonts w:ascii="Times New Roman" w:hAnsi="Times New Roman"/>
          <w:sz w:val="28"/>
          <w:szCs w:val="28"/>
        </w:rPr>
      </w:pPr>
    </w:p>
    <w:p w:rsidR="00461BF1" w:rsidRPr="004B5B00" w:rsidRDefault="00461BF1" w:rsidP="00461BF1">
      <w:pPr>
        <w:pStyle w:val="a5"/>
        <w:rPr>
          <w:rFonts w:ascii="Times New Roman" w:hAnsi="Times New Roman"/>
          <w:sz w:val="28"/>
          <w:szCs w:val="28"/>
        </w:rPr>
      </w:pPr>
      <w:r w:rsidRPr="004B5B00">
        <w:rPr>
          <w:rFonts w:ascii="Times New Roman" w:hAnsi="Times New Roman"/>
          <w:sz w:val="28"/>
          <w:szCs w:val="28"/>
        </w:rPr>
        <w:t>Председатель Абанского</w:t>
      </w:r>
    </w:p>
    <w:p w:rsidR="00461BF1" w:rsidRDefault="00461BF1" w:rsidP="00461BF1">
      <w:pPr>
        <w:pStyle w:val="a5"/>
      </w:pPr>
      <w:r w:rsidRPr="004B5B00">
        <w:rPr>
          <w:rFonts w:ascii="Times New Roman" w:hAnsi="Times New Roman"/>
          <w:sz w:val="28"/>
          <w:szCs w:val="28"/>
        </w:rPr>
        <w:t xml:space="preserve">районного Совета депутатов                                                               П.А. Попов </w:t>
      </w:r>
    </w:p>
    <w:p w:rsidR="007202E0" w:rsidRDefault="007202E0"/>
    <w:sectPr w:rsidR="007202E0" w:rsidSect="007202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461BF1"/>
    <w:rsid w:val="001C44A6"/>
    <w:rsid w:val="00461BF1"/>
    <w:rsid w:val="006D3B86"/>
    <w:rsid w:val="007202E0"/>
    <w:rsid w:val="00C06201"/>
    <w:rsid w:val="00C10F8F"/>
    <w:rsid w:val="00C841CB"/>
    <w:rsid w:val="00D75E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1BF1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C06201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32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06201"/>
    <w:rPr>
      <w:b/>
      <w:sz w:val="32"/>
    </w:rPr>
  </w:style>
  <w:style w:type="paragraph" w:styleId="a3">
    <w:name w:val="Title"/>
    <w:basedOn w:val="a"/>
    <w:link w:val="a4"/>
    <w:qFormat/>
    <w:rsid w:val="00C06201"/>
    <w:pPr>
      <w:spacing w:after="0" w:line="240" w:lineRule="auto"/>
      <w:jc w:val="center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C06201"/>
    <w:rPr>
      <w:sz w:val="28"/>
    </w:rPr>
  </w:style>
  <w:style w:type="paragraph" w:customStyle="1" w:styleId="ConsPlusNormal">
    <w:name w:val="ConsPlusNormal"/>
    <w:rsid w:val="00461BF1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styleId="a5">
    <w:name w:val="No Spacing"/>
    <w:uiPriority w:val="1"/>
    <w:qFormat/>
    <w:rsid w:val="00461BF1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161</Words>
  <Characters>918</Characters>
  <Application>Microsoft Office Word</Application>
  <DocSecurity>0</DocSecurity>
  <Lines>7</Lines>
  <Paragraphs>2</Paragraphs>
  <ScaleCrop>false</ScaleCrop>
  <Company/>
  <LinksUpToDate>false</LinksUpToDate>
  <CharactersWithSpaces>1077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2022-03-31T09:07:00Z</dcterms:created>
  <dcterms:modified xsi:type="dcterms:W3CDTF">2022-04-01T03:57:00Z</dcterms:modified>
</cp:coreProperties>
</file>