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97A" w:rsidRDefault="0085597A" w:rsidP="0085597A">
      <w:pPr>
        <w:jc w:val="center"/>
      </w:pPr>
      <w:r w:rsidRPr="00807066">
        <w:rPr>
          <w:noProof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97A" w:rsidRPr="00257D45" w:rsidRDefault="0085597A" w:rsidP="008559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D45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</w:p>
    <w:p w:rsidR="0085597A" w:rsidRDefault="0085597A" w:rsidP="008559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D45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85597A" w:rsidRDefault="0085597A" w:rsidP="008559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D45">
        <w:rPr>
          <w:rFonts w:ascii="Times New Roman" w:hAnsi="Times New Roman" w:cs="Times New Roman"/>
          <w:sz w:val="28"/>
          <w:szCs w:val="28"/>
        </w:rPr>
        <w:t>РЕШЕНИЕ</w:t>
      </w:r>
    </w:p>
    <w:p w:rsidR="0085597A" w:rsidRDefault="0085597A" w:rsidP="008559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597A" w:rsidRDefault="001E1FC4" w:rsidP="008559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10.03</w:t>
      </w:r>
      <w:r w:rsidR="0085597A">
        <w:rPr>
          <w:rFonts w:ascii="Times New Roman" w:hAnsi="Times New Roman" w:cs="Times New Roman"/>
          <w:sz w:val="28"/>
          <w:szCs w:val="28"/>
        </w:rPr>
        <w:t>.2022</w:t>
      </w:r>
      <w:r w:rsidR="0085597A" w:rsidRPr="00257D4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5597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5597A" w:rsidRPr="00257D45">
        <w:rPr>
          <w:rFonts w:ascii="Times New Roman" w:hAnsi="Times New Roman" w:cs="Times New Roman"/>
          <w:sz w:val="28"/>
          <w:szCs w:val="28"/>
        </w:rPr>
        <w:t xml:space="preserve">п. Абан                 </w:t>
      </w:r>
      <w:r w:rsidR="0085597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5597A" w:rsidRPr="00257D45">
        <w:rPr>
          <w:rFonts w:ascii="Times New Roman" w:hAnsi="Times New Roman" w:cs="Times New Roman"/>
          <w:sz w:val="28"/>
          <w:szCs w:val="28"/>
        </w:rPr>
        <w:t>№</w:t>
      </w:r>
      <w:r w:rsidR="008559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25-204Р</w:t>
      </w:r>
    </w:p>
    <w:p w:rsidR="0085597A" w:rsidRDefault="0085597A" w:rsidP="0085597A">
      <w:pPr>
        <w:pStyle w:val="ConsPlusTitlePage"/>
      </w:pPr>
    </w:p>
    <w:p w:rsidR="0085597A" w:rsidRDefault="0085597A" w:rsidP="008559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D15F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Абанского районного Совета депутатов </w:t>
      </w:r>
    </w:p>
    <w:p w:rsidR="0085597A" w:rsidRDefault="00687A2E" w:rsidP="008559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29.10.2010 № 6-54Р</w:t>
      </w:r>
      <w:r w:rsidR="0085597A">
        <w:rPr>
          <w:rFonts w:ascii="Times New Roman" w:hAnsi="Times New Roman" w:cs="Times New Roman"/>
          <w:sz w:val="28"/>
          <w:szCs w:val="28"/>
        </w:rPr>
        <w:t xml:space="preserve"> «Об утверждении структуры администрации Абанского района» </w:t>
      </w:r>
    </w:p>
    <w:p w:rsidR="0085597A" w:rsidRDefault="0085597A" w:rsidP="008559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5597A" w:rsidRPr="00AB48B3" w:rsidRDefault="0085597A" w:rsidP="00855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B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AB48B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B48B3">
        <w:rPr>
          <w:rFonts w:ascii="Times New Roman" w:hAnsi="Times New Roman" w:cs="Times New Roman"/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Федерации», руководствуясь ст.ст. 24, 33 Устава муниципального образования Абанский район, Абанский районный Совет депутатов, РЕШИЛ:</w:t>
      </w:r>
    </w:p>
    <w:p w:rsidR="0085597A" w:rsidRPr="00AB48B3" w:rsidRDefault="0085597A" w:rsidP="0085597A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B3">
        <w:rPr>
          <w:rFonts w:ascii="Times New Roman" w:hAnsi="Times New Roman" w:cs="Times New Roman"/>
          <w:sz w:val="28"/>
          <w:szCs w:val="28"/>
        </w:rPr>
        <w:t>Внести в решение Абанского районного Совета депутатов от 29.10.2010 № 6-54р «Об утверждении структуры администрации Абанского района» следующие изменения:</w:t>
      </w:r>
    </w:p>
    <w:p w:rsidR="0085597A" w:rsidRPr="00AB48B3" w:rsidRDefault="00400AF4" w:rsidP="0085597A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</w:t>
      </w:r>
      <w:r w:rsidR="001B0AB2">
        <w:rPr>
          <w:rFonts w:ascii="Times New Roman" w:hAnsi="Times New Roman" w:cs="Times New Roman"/>
          <w:sz w:val="28"/>
          <w:szCs w:val="28"/>
        </w:rPr>
        <w:t>нкт 1</w:t>
      </w:r>
      <w:r>
        <w:rPr>
          <w:rFonts w:ascii="Times New Roman" w:hAnsi="Times New Roman" w:cs="Times New Roman"/>
          <w:sz w:val="28"/>
          <w:szCs w:val="28"/>
        </w:rPr>
        <w:t>.2 пункта 1  дополнить словами следующего содержания</w:t>
      </w:r>
      <w:r w:rsidR="0085597A" w:rsidRPr="00AB48B3">
        <w:rPr>
          <w:rFonts w:ascii="Times New Roman" w:hAnsi="Times New Roman" w:cs="Times New Roman"/>
          <w:sz w:val="28"/>
          <w:szCs w:val="28"/>
        </w:rPr>
        <w:t>:</w:t>
      </w:r>
    </w:p>
    <w:p w:rsidR="0085597A" w:rsidRPr="00AB48B3" w:rsidRDefault="00400AF4" w:rsidP="007A2C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 з</w:t>
      </w:r>
      <w:r w:rsidR="007A2CC6">
        <w:rPr>
          <w:rFonts w:ascii="Times New Roman" w:hAnsi="Times New Roman" w:cs="Times New Roman"/>
          <w:sz w:val="28"/>
          <w:szCs w:val="28"/>
        </w:rPr>
        <w:t xml:space="preserve">аместитель Главы Абанского района </w:t>
      </w:r>
      <w:r w:rsidR="008172EA">
        <w:rPr>
          <w:rFonts w:ascii="Times New Roman" w:hAnsi="Times New Roman" w:cs="Times New Roman"/>
          <w:sz w:val="28"/>
          <w:szCs w:val="28"/>
        </w:rPr>
        <w:t>по общественно-политической работе</w:t>
      </w:r>
      <w:r>
        <w:rPr>
          <w:rFonts w:ascii="Times New Roman" w:hAnsi="Times New Roman" w:cs="Times New Roman"/>
          <w:sz w:val="28"/>
          <w:szCs w:val="28"/>
        </w:rPr>
        <w:t xml:space="preserve"> - 1 единица</w:t>
      </w:r>
      <w:r w:rsidR="007A2CC6">
        <w:rPr>
          <w:rFonts w:ascii="Times New Roman" w:hAnsi="Times New Roman" w:cs="Times New Roman"/>
          <w:sz w:val="28"/>
          <w:szCs w:val="28"/>
        </w:rPr>
        <w:t>»</w:t>
      </w:r>
      <w:r w:rsidR="00A96C25">
        <w:rPr>
          <w:rFonts w:ascii="Times New Roman" w:hAnsi="Times New Roman" w:cs="Times New Roman"/>
          <w:sz w:val="28"/>
          <w:szCs w:val="28"/>
        </w:rPr>
        <w:t>.</w:t>
      </w:r>
      <w:r w:rsidR="0085597A" w:rsidRPr="00AB48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97A" w:rsidRPr="00A77B52" w:rsidRDefault="0085597A" w:rsidP="00855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77B52">
        <w:rPr>
          <w:rFonts w:ascii="Times New Roman" w:hAnsi="Times New Roman" w:cs="Times New Roman"/>
          <w:sz w:val="28"/>
          <w:szCs w:val="28"/>
        </w:rPr>
        <w:t xml:space="preserve"> Опубликовать Решение в общественно-политической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77B52">
        <w:rPr>
          <w:rFonts w:ascii="Times New Roman" w:hAnsi="Times New Roman" w:cs="Times New Roman"/>
          <w:sz w:val="28"/>
          <w:szCs w:val="28"/>
        </w:rPr>
        <w:t>Красное знамя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77B52">
        <w:rPr>
          <w:rFonts w:ascii="Times New Roman" w:hAnsi="Times New Roman" w:cs="Times New Roman"/>
          <w:sz w:val="28"/>
          <w:szCs w:val="28"/>
        </w:rPr>
        <w:t xml:space="preserve"> и разместить на сайте муниципального образования Абанский район в информационно-телекоммуникационной сети «Интернет».</w:t>
      </w:r>
    </w:p>
    <w:p w:rsidR="0085597A" w:rsidRDefault="0085597A" w:rsidP="00855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решения возложить на постоянную комиссию по законности и правопорядку.</w:t>
      </w:r>
    </w:p>
    <w:p w:rsidR="0085597A" w:rsidRDefault="0085597A" w:rsidP="00855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B52">
        <w:rPr>
          <w:rFonts w:ascii="Times New Roman" w:hAnsi="Times New Roman" w:cs="Times New Roman"/>
          <w:sz w:val="28"/>
          <w:szCs w:val="28"/>
        </w:rPr>
        <w:t>4. Настоящее Решение вступает в силу в день, следующий за днем его официального опубликования.</w:t>
      </w:r>
    </w:p>
    <w:p w:rsidR="0085597A" w:rsidRPr="00A77B52" w:rsidRDefault="0085597A" w:rsidP="008559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97A" w:rsidRDefault="0085597A" w:rsidP="008559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5597A" w:rsidTr="00A96C25">
        <w:tc>
          <w:tcPr>
            <w:tcW w:w="4785" w:type="dxa"/>
          </w:tcPr>
          <w:p w:rsidR="0085597A" w:rsidRPr="00A77B52" w:rsidRDefault="0085597A" w:rsidP="00A96C2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Абанского районного </w:t>
            </w:r>
          </w:p>
          <w:p w:rsidR="0085597A" w:rsidRPr="00A77B52" w:rsidRDefault="0085597A" w:rsidP="00A96C2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85597A" w:rsidRPr="00A77B52" w:rsidRDefault="0085597A" w:rsidP="00A96C2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П.А. Попов</w:t>
            </w:r>
          </w:p>
          <w:p w:rsidR="0085597A" w:rsidRPr="00A77B52" w:rsidRDefault="0085597A" w:rsidP="00A96C2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597A" w:rsidRDefault="0085597A" w:rsidP="00A96C2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5597A" w:rsidRPr="00A77B52" w:rsidRDefault="0085597A" w:rsidP="00A96C25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85597A" w:rsidRPr="00A77B52" w:rsidRDefault="0085597A" w:rsidP="00A96C25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85597A" w:rsidRPr="00A77B52" w:rsidRDefault="0085597A" w:rsidP="00A96C25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Г.В. Иванченко</w:t>
            </w:r>
          </w:p>
          <w:p w:rsidR="0085597A" w:rsidRDefault="0085597A" w:rsidP="00A96C2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597A" w:rsidRDefault="0085597A" w:rsidP="008559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5597A" w:rsidRPr="00A77B52" w:rsidRDefault="0085597A" w:rsidP="008559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597A" w:rsidRDefault="0085597A" w:rsidP="0085597A"/>
    <w:p w:rsidR="007202E0" w:rsidRDefault="007202E0"/>
    <w:sectPr w:rsidR="007202E0" w:rsidSect="00A96C2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943" w:rsidRDefault="008D2943">
      <w:pPr>
        <w:spacing w:after="0" w:line="240" w:lineRule="auto"/>
      </w:pPr>
      <w:r>
        <w:separator/>
      </w:r>
    </w:p>
  </w:endnote>
  <w:endnote w:type="continuationSeparator" w:id="0">
    <w:p w:rsidR="008D2943" w:rsidRDefault="008D2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943" w:rsidRDefault="008D2943">
      <w:pPr>
        <w:spacing w:after="0" w:line="240" w:lineRule="auto"/>
      </w:pPr>
      <w:r>
        <w:separator/>
      </w:r>
    </w:p>
  </w:footnote>
  <w:footnote w:type="continuationSeparator" w:id="0">
    <w:p w:rsidR="008D2943" w:rsidRDefault="008D2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C25" w:rsidRDefault="00A96C25" w:rsidP="00A96C25">
    <w:pPr>
      <w:pStyle w:val="a6"/>
    </w:pPr>
  </w:p>
  <w:p w:rsidR="00A96C25" w:rsidRDefault="00A96C2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97350"/>
    <w:multiLevelType w:val="hybridMultilevel"/>
    <w:tmpl w:val="2EC22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97A"/>
    <w:rsid w:val="001B0AB2"/>
    <w:rsid w:val="001C44A6"/>
    <w:rsid w:val="001E1FC4"/>
    <w:rsid w:val="0030065A"/>
    <w:rsid w:val="00400AF4"/>
    <w:rsid w:val="00492498"/>
    <w:rsid w:val="004A1F69"/>
    <w:rsid w:val="00516557"/>
    <w:rsid w:val="005B6979"/>
    <w:rsid w:val="00687A2E"/>
    <w:rsid w:val="006D3B86"/>
    <w:rsid w:val="007202E0"/>
    <w:rsid w:val="007A2CC6"/>
    <w:rsid w:val="008172EA"/>
    <w:rsid w:val="0085597A"/>
    <w:rsid w:val="00877E70"/>
    <w:rsid w:val="008D2943"/>
    <w:rsid w:val="009D76B9"/>
    <w:rsid w:val="00A96C25"/>
    <w:rsid w:val="00C06201"/>
    <w:rsid w:val="00D90949"/>
    <w:rsid w:val="00F30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97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8559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85597A"/>
    <w:pPr>
      <w:widowControl w:val="0"/>
      <w:autoSpaceDE w:val="0"/>
      <w:autoSpaceDN w:val="0"/>
    </w:pPr>
    <w:rPr>
      <w:rFonts w:ascii="Tahoma" w:hAnsi="Tahoma" w:cs="Tahoma"/>
    </w:rPr>
  </w:style>
  <w:style w:type="table" w:styleId="a5">
    <w:name w:val="Table Grid"/>
    <w:basedOn w:val="a1"/>
    <w:uiPriority w:val="59"/>
    <w:rsid w:val="0085597A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55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597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A6955BDCF92BFE71736D90D156F1E4E383566EAEAAD0DC87FB984A85E91FC3C8A7BBA702B02E8B030D20B891KCP6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2022-03-11T08:51:00Z</cp:lastPrinted>
  <dcterms:created xsi:type="dcterms:W3CDTF">2022-03-10T01:53:00Z</dcterms:created>
  <dcterms:modified xsi:type="dcterms:W3CDTF">2022-03-11T09:01:00Z</dcterms:modified>
</cp:coreProperties>
</file>