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445" w:rsidRDefault="00FB0445" w:rsidP="00FB0445">
      <w:pPr>
        <w:autoSpaceDE w:val="0"/>
        <w:autoSpaceDN w:val="0"/>
        <w:adjustRightInd w:val="0"/>
        <w:spacing w:after="0" w:line="240" w:lineRule="auto"/>
        <w:rPr>
          <w:b/>
          <w:bCs/>
          <w:szCs w:val="28"/>
        </w:rPr>
      </w:pPr>
    </w:p>
    <w:p w:rsidR="00D81104" w:rsidRDefault="00D81104" w:rsidP="00FB0445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Cs w:val="28"/>
        </w:rPr>
      </w:pPr>
    </w:p>
    <w:p w:rsidR="00D81104" w:rsidRDefault="00D81104" w:rsidP="00D81104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Cs w:val="28"/>
        </w:rPr>
      </w:pPr>
      <w:r>
        <w:rPr>
          <w:b/>
          <w:noProof/>
          <w:szCs w:val="28"/>
          <w:lang w:eastAsia="ru-RU"/>
        </w:rPr>
        <w:drawing>
          <wp:inline distT="0" distB="0" distL="0" distR="0">
            <wp:extent cx="514350" cy="619125"/>
            <wp:effectExtent l="19050" t="0" r="0" b="0"/>
            <wp:docPr id="1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1104" w:rsidRDefault="00D81104" w:rsidP="00D81104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Cs w:val="28"/>
        </w:rPr>
      </w:pPr>
    </w:p>
    <w:p w:rsidR="00D81104" w:rsidRDefault="00D81104" w:rsidP="00D81104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Cs w:val="28"/>
        </w:rPr>
      </w:pPr>
      <w:r>
        <w:rPr>
          <w:b/>
          <w:bCs/>
          <w:szCs w:val="28"/>
        </w:rPr>
        <w:t>АБАНСКИЙ РАЙОННЫЙ СОВЕТ ДЕПУТАТОВ</w:t>
      </w:r>
    </w:p>
    <w:p w:rsidR="00D81104" w:rsidRDefault="00D81104" w:rsidP="00D81104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Cs w:val="28"/>
        </w:rPr>
      </w:pPr>
      <w:r>
        <w:rPr>
          <w:b/>
          <w:bCs/>
          <w:szCs w:val="28"/>
        </w:rPr>
        <w:t>КРАСНОЯРСКОГО КРАЯ</w:t>
      </w:r>
    </w:p>
    <w:p w:rsidR="00D81104" w:rsidRDefault="00D81104" w:rsidP="00D8110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b/>
          <w:bCs/>
          <w:szCs w:val="28"/>
        </w:rPr>
      </w:pPr>
    </w:p>
    <w:p w:rsidR="00D81104" w:rsidRDefault="00D81104" w:rsidP="00D81104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Cs w:val="28"/>
        </w:rPr>
      </w:pPr>
      <w:r>
        <w:rPr>
          <w:b/>
          <w:bCs/>
          <w:szCs w:val="28"/>
        </w:rPr>
        <w:t>РЕШЕНИЕ</w:t>
      </w:r>
    </w:p>
    <w:p w:rsidR="00D81104" w:rsidRDefault="00D81104" w:rsidP="00D81104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Cs w:val="28"/>
        </w:rPr>
      </w:pPr>
    </w:p>
    <w:p w:rsidR="00D81104" w:rsidRDefault="00D81104" w:rsidP="00D811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b/>
          <w:bCs/>
          <w:szCs w:val="28"/>
        </w:rPr>
      </w:pPr>
    </w:p>
    <w:p w:rsidR="00D81104" w:rsidRPr="00AF5DBA" w:rsidRDefault="008E59F0" w:rsidP="00D81104">
      <w:pPr>
        <w:autoSpaceDE w:val="0"/>
        <w:autoSpaceDN w:val="0"/>
        <w:adjustRightInd w:val="0"/>
        <w:spacing w:after="0" w:line="240" w:lineRule="auto"/>
        <w:jc w:val="both"/>
        <w:rPr>
          <w:bCs/>
          <w:szCs w:val="28"/>
        </w:rPr>
      </w:pPr>
      <w:r>
        <w:rPr>
          <w:bCs/>
          <w:szCs w:val="28"/>
        </w:rPr>
        <w:t>16.12</w:t>
      </w:r>
      <w:r w:rsidR="00D81104">
        <w:rPr>
          <w:bCs/>
          <w:szCs w:val="28"/>
        </w:rPr>
        <w:t>.2021</w:t>
      </w:r>
      <w:r w:rsidR="00D81104" w:rsidRPr="00AF5DBA">
        <w:rPr>
          <w:bCs/>
          <w:szCs w:val="28"/>
        </w:rPr>
        <w:t xml:space="preserve"> </w:t>
      </w:r>
      <w:r w:rsidR="00D81104">
        <w:rPr>
          <w:bCs/>
          <w:szCs w:val="28"/>
        </w:rPr>
        <w:t xml:space="preserve">                                   п. Абан                  </w:t>
      </w:r>
      <w:r>
        <w:rPr>
          <w:bCs/>
          <w:szCs w:val="28"/>
        </w:rPr>
        <w:t xml:space="preserve">                           №24-175</w:t>
      </w:r>
      <w:r w:rsidR="00D81104">
        <w:rPr>
          <w:bCs/>
          <w:szCs w:val="28"/>
        </w:rPr>
        <w:t>Р</w:t>
      </w:r>
    </w:p>
    <w:p w:rsidR="00D81104" w:rsidRDefault="00D81104" w:rsidP="00D81104">
      <w:pPr>
        <w:spacing w:after="0" w:line="240" w:lineRule="auto"/>
        <w:rPr>
          <w:bCs/>
          <w:szCs w:val="28"/>
          <w:lang w:eastAsia="ru-RU"/>
        </w:rPr>
      </w:pPr>
    </w:p>
    <w:p w:rsidR="00D81104" w:rsidRDefault="00D81104" w:rsidP="00D81104">
      <w:pPr>
        <w:spacing w:after="0" w:line="240" w:lineRule="auto"/>
        <w:rPr>
          <w:bCs/>
          <w:szCs w:val="28"/>
          <w:lang w:eastAsia="ru-RU"/>
        </w:rPr>
      </w:pPr>
    </w:p>
    <w:p w:rsidR="00D81104" w:rsidRPr="00EB45E0" w:rsidRDefault="00D81104" w:rsidP="00D81104">
      <w:pPr>
        <w:spacing w:after="0" w:line="240" w:lineRule="auto"/>
        <w:jc w:val="center"/>
        <w:rPr>
          <w:b/>
          <w:bCs/>
          <w:szCs w:val="28"/>
          <w:lang w:eastAsia="ru-RU"/>
        </w:rPr>
      </w:pPr>
      <w:r w:rsidRPr="00EB45E0">
        <w:rPr>
          <w:b/>
          <w:bCs/>
          <w:szCs w:val="28"/>
          <w:lang w:eastAsia="ru-RU"/>
        </w:rPr>
        <w:t>Об утверждении Положения о комиссии по соблюдению лицами, замещающими муниципальные должности, требований законодательства о противодействии коррупции и урегулированию конфликта интересов</w:t>
      </w:r>
    </w:p>
    <w:p w:rsidR="00D81104" w:rsidRPr="00056269" w:rsidRDefault="00D81104" w:rsidP="00D81104">
      <w:pPr>
        <w:spacing w:after="0" w:line="240" w:lineRule="auto"/>
        <w:ind w:firstLine="709"/>
        <w:jc w:val="both"/>
        <w:rPr>
          <w:b/>
          <w:bCs/>
          <w:szCs w:val="28"/>
          <w:lang w:eastAsia="ru-RU"/>
        </w:rPr>
      </w:pPr>
    </w:p>
    <w:p w:rsidR="00D81104" w:rsidRPr="003F4A1A" w:rsidRDefault="00D81104" w:rsidP="00D811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4A1A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25.12.2008 </w:t>
      </w:r>
      <w:hyperlink r:id="rId8" w:history="1">
        <w:r w:rsidRPr="003F4A1A">
          <w:rPr>
            <w:rFonts w:ascii="Times New Roman" w:hAnsi="Times New Roman" w:cs="Times New Roman"/>
            <w:sz w:val="28"/>
            <w:szCs w:val="28"/>
          </w:rPr>
          <w:t>№ 273-ФЗ</w:t>
        </w:r>
      </w:hyperlink>
      <w:r w:rsidRPr="003F4A1A">
        <w:rPr>
          <w:rFonts w:ascii="Times New Roman" w:hAnsi="Times New Roman" w:cs="Times New Roman"/>
          <w:sz w:val="28"/>
          <w:szCs w:val="28"/>
        </w:rPr>
        <w:t xml:space="preserve"> «О противодействии коррупции», руководствуясь</w:t>
      </w:r>
      <w:r w:rsidRPr="003F4A1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статьей 25, 33 Устава Абанского района Красноярского края, Абанский районный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С</w:t>
      </w:r>
      <w:r w:rsidRPr="003F4A1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овет депутатов Красноярского края </w:t>
      </w:r>
      <w:r w:rsidRPr="003F4A1A">
        <w:rPr>
          <w:rFonts w:ascii="Times New Roman" w:hAnsi="Times New Roman" w:cs="Times New Roman"/>
          <w:sz w:val="28"/>
          <w:szCs w:val="28"/>
        </w:rPr>
        <w:t>РЕШИЛ:</w:t>
      </w:r>
    </w:p>
    <w:p w:rsidR="00D81104" w:rsidRPr="003F4A1A" w:rsidRDefault="00D81104" w:rsidP="00D81104">
      <w:pPr>
        <w:spacing w:after="0" w:line="240" w:lineRule="auto"/>
        <w:ind w:firstLine="709"/>
        <w:jc w:val="both"/>
        <w:rPr>
          <w:bCs/>
          <w:i/>
          <w:szCs w:val="28"/>
          <w:lang w:eastAsia="ru-RU"/>
        </w:rPr>
      </w:pPr>
      <w:r w:rsidRPr="003F4A1A">
        <w:rPr>
          <w:bCs/>
          <w:szCs w:val="28"/>
          <w:lang w:eastAsia="ru-RU"/>
        </w:rPr>
        <w:t>1. Утвердить Положение о комиссии по соблюдению лицами, замещающими муниципальные должности, требований законодательства о противодействии коррупции и урегулированию конфликта интересов согласно Приложению.</w:t>
      </w:r>
    </w:p>
    <w:p w:rsidR="00D81104" w:rsidRPr="00FA67D0" w:rsidRDefault="00D81104" w:rsidP="00D81104">
      <w:pPr>
        <w:spacing w:after="0" w:line="240" w:lineRule="auto"/>
        <w:ind w:firstLine="709"/>
        <w:jc w:val="both"/>
        <w:rPr>
          <w:szCs w:val="28"/>
        </w:rPr>
      </w:pPr>
      <w:r w:rsidRPr="003F4A1A">
        <w:rPr>
          <w:szCs w:val="28"/>
        </w:rPr>
        <w:t xml:space="preserve">2. Решение вступает в </w:t>
      </w:r>
      <w:r w:rsidRPr="00FA67D0">
        <w:rPr>
          <w:szCs w:val="28"/>
        </w:rPr>
        <w:t>силу со дня, следующего за днем его официального опубликования в газете «Красное знамя».</w:t>
      </w:r>
    </w:p>
    <w:p w:rsidR="00D81104" w:rsidRPr="003F4A1A" w:rsidRDefault="00D81104" w:rsidP="00D811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3F4A1A">
        <w:rPr>
          <w:bCs/>
          <w:szCs w:val="28"/>
          <w:lang w:eastAsia="ru-RU"/>
        </w:rPr>
        <w:t xml:space="preserve">3. Контроль за исполнением настоящего решения возложить на </w:t>
      </w:r>
      <w:r w:rsidRPr="003F4A1A">
        <w:rPr>
          <w:szCs w:val="28"/>
        </w:rPr>
        <w:t>постоянную комиссию по законности и правопорядку.</w:t>
      </w:r>
    </w:p>
    <w:p w:rsidR="00D81104" w:rsidRDefault="00D81104" w:rsidP="00D81104">
      <w:pPr>
        <w:autoSpaceDE w:val="0"/>
        <w:autoSpaceDN w:val="0"/>
        <w:adjustRightInd w:val="0"/>
        <w:spacing w:after="0" w:line="240" w:lineRule="auto"/>
        <w:rPr>
          <w:szCs w:val="28"/>
        </w:rPr>
      </w:pPr>
    </w:p>
    <w:p w:rsidR="00120CAC" w:rsidRDefault="00120CAC" w:rsidP="00D81104">
      <w:pPr>
        <w:pStyle w:val="ConsPlusNormal"/>
        <w:tabs>
          <w:tab w:val="left" w:pos="9781"/>
        </w:tabs>
        <w:outlineLvl w:val="0"/>
      </w:pPr>
    </w:p>
    <w:p w:rsidR="00120CAC" w:rsidRDefault="00120CAC" w:rsidP="00D81104">
      <w:pPr>
        <w:pStyle w:val="ConsPlusNormal"/>
        <w:tabs>
          <w:tab w:val="left" w:pos="9781"/>
        </w:tabs>
        <w:outlineLvl w:val="0"/>
      </w:pPr>
    </w:p>
    <w:p w:rsidR="00120CAC" w:rsidRDefault="00120CAC" w:rsidP="00D81104">
      <w:pPr>
        <w:pStyle w:val="ConsPlusNormal"/>
        <w:tabs>
          <w:tab w:val="left" w:pos="9781"/>
        </w:tabs>
        <w:outlineLvl w:val="0"/>
      </w:pPr>
    </w:p>
    <w:p w:rsidR="00120CAC" w:rsidRDefault="00120CAC" w:rsidP="00D81104">
      <w:pPr>
        <w:pStyle w:val="ConsPlusNormal"/>
        <w:tabs>
          <w:tab w:val="left" w:pos="9781"/>
        </w:tabs>
        <w:outlineLvl w:val="0"/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120CAC" w:rsidRPr="00120CAC" w:rsidTr="006228D1">
        <w:tc>
          <w:tcPr>
            <w:tcW w:w="4785" w:type="dxa"/>
          </w:tcPr>
          <w:p w:rsidR="00120CAC" w:rsidRPr="00120CAC" w:rsidRDefault="00120CAC" w:rsidP="00120CAC">
            <w:pPr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Cs w:val="28"/>
              </w:rPr>
            </w:pPr>
            <w:r w:rsidRPr="00120CAC">
              <w:rPr>
                <w:rFonts w:ascii="Times New Roman" w:hAnsi="Times New Roman" w:cs="Times New Roman"/>
                <w:szCs w:val="28"/>
              </w:rPr>
              <w:t>Председатель</w:t>
            </w:r>
          </w:p>
          <w:p w:rsidR="00120CAC" w:rsidRPr="00120CAC" w:rsidRDefault="00120CAC" w:rsidP="00120CAC">
            <w:pPr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Cs w:val="28"/>
              </w:rPr>
            </w:pPr>
            <w:r w:rsidRPr="00120CAC">
              <w:rPr>
                <w:rFonts w:ascii="Times New Roman" w:hAnsi="Times New Roman" w:cs="Times New Roman"/>
                <w:szCs w:val="28"/>
              </w:rPr>
              <w:t>Абанского районного Совета депутатов</w:t>
            </w:r>
          </w:p>
          <w:p w:rsidR="00120CAC" w:rsidRPr="00120CAC" w:rsidRDefault="00120CAC" w:rsidP="00120CAC">
            <w:pPr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Cs w:val="28"/>
              </w:rPr>
            </w:pPr>
            <w:r w:rsidRPr="00120CAC">
              <w:rPr>
                <w:rFonts w:ascii="Times New Roman" w:hAnsi="Times New Roman" w:cs="Times New Roman"/>
                <w:szCs w:val="28"/>
              </w:rPr>
              <w:t>________________П.А. Попов</w:t>
            </w:r>
          </w:p>
          <w:p w:rsidR="00120CAC" w:rsidRPr="00120CAC" w:rsidRDefault="00120CAC" w:rsidP="00120CAC">
            <w:pPr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4785" w:type="dxa"/>
          </w:tcPr>
          <w:p w:rsidR="00120CAC" w:rsidRPr="00120CAC" w:rsidRDefault="00120CAC" w:rsidP="00120CAC">
            <w:pPr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ascii="Times New Roman" w:hAnsi="Times New Roman" w:cs="Times New Roman"/>
                <w:szCs w:val="28"/>
              </w:rPr>
            </w:pPr>
            <w:r w:rsidRPr="00120CAC">
              <w:rPr>
                <w:rFonts w:ascii="Times New Roman" w:hAnsi="Times New Roman" w:cs="Times New Roman"/>
                <w:szCs w:val="28"/>
              </w:rPr>
              <w:t xml:space="preserve">Глава </w:t>
            </w:r>
          </w:p>
          <w:p w:rsidR="00120CAC" w:rsidRPr="00120CAC" w:rsidRDefault="00120CAC" w:rsidP="00120CAC">
            <w:pPr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ascii="Times New Roman" w:hAnsi="Times New Roman" w:cs="Times New Roman"/>
                <w:szCs w:val="28"/>
              </w:rPr>
            </w:pPr>
            <w:r w:rsidRPr="00120CAC">
              <w:rPr>
                <w:rFonts w:ascii="Times New Roman" w:hAnsi="Times New Roman" w:cs="Times New Roman"/>
                <w:szCs w:val="28"/>
              </w:rPr>
              <w:t>Абанского района</w:t>
            </w:r>
          </w:p>
          <w:p w:rsidR="00120CAC" w:rsidRPr="00120CAC" w:rsidRDefault="00120CAC" w:rsidP="00120CAC">
            <w:pPr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ascii="Times New Roman" w:hAnsi="Times New Roman" w:cs="Times New Roman"/>
                <w:szCs w:val="28"/>
              </w:rPr>
            </w:pPr>
          </w:p>
          <w:p w:rsidR="00120CAC" w:rsidRPr="00120CAC" w:rsidRDefault="00120CAC" w:rsidP="00120CAC">
            <w:pPr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ascii="Times New Roman" w:hAnsi="Times New Roman" w:cs="Times New Roman"/>
                <w:szCs w:val="28"/>
              </w:rPr>
            </w:pPr>
            <w:r w:rsidRPr="00120CAC">
              <w:rPr>
                <w:rFonts w:ascii="Times New Roman" w:hAnsi="Times New Roman" w:cs="Times New Roman"/>
                <w:szCs w:val="28"/>
              </w:rPr>
              <w:t>_________________Г.В. Иванченко</w:t>
            </w:r>
          </w:p>
        </w:tc>
      </w:tr>
    </w:tbl>
    <w:p w:rsidR="00120CAC" w:rsidRPr="00120CAC" w:rsidRDefault="00120CAC" w:rsidP="00120CAC">
      <w:pPr>
        <w:spacing w:after="0"/>
      </w:pPr>
    </w:p>
    <w:p w:rsidR="00120CAC" w:rsidRDefault="00120CAC" w:rsidP="00D81104">
      <w:pPr>
        <w:pStyle w:val="ConsPlusNormal"/>
        <w:tabs>
          <w:tab w:val="left" w:pos="9781"/>
        </w:tabs>
        <w:outlineLvl w:val="0"/>
      </w:pPr>
    </w:p>
    <w:p w:rsidR="00D81104" w:rsidRDefault="00D81104" w:rsidP="00D81104">
      <w:pPr>
        <w:pStyle w:val="ConsPlusNormal"/>
        <w:tabs>
          <w:tab w:val="left" w:pos="9781"/>
        </w:tabs>
        <w:outlineLvl w:val="0"/>
      </w:pPr>
    </w:p>
    <w:p w:rsidR="00120CAC" w:rsidRDefault="00120CAC" w:rsidP="00D81104">
      <w:pPr>
        <w:pStyle w:val="ConsPlusNormal"/>
        <w:tabs>
          <w:tab w:val="left" w:pos="9781"/>
        </w:tabs>
        <w:outlineLvl w:val="0"/>
      </w:pPr>
    </w:p>
    <w:p w:rsidR="00120CAC" w:rsidRDefault="00120CAC" w:rsidP="00D81104">
      <w:pPr>
        <w:pStyle w:val="ConsPlusNormal"/>
        <w:tabs>
          <w:tab w:val="left" w:pos="9781"/>
        </w:tabs>
        <w:outlineLvl w:val="0"/>
      </w:pPr>
    </w:p>
    <w:p w:rsidR="00D81104" w:rsidRDefault="00D81104" w:rsidP="00D81104">
      <w:pPr>
        <w:pStyle w:val="ConsPlusNormal"/>
        <w:tabs>
          <w:tab w:val="left" w:pos="9781"/>
        </w:tabs>
        <w:outlineLvl w:val="0"/>
      </w:pPr>
    </w:p>
    <w:p w:rsidR="00D81104" w:rsidRDefault="00D81104" w:rsidP="00D81104">
      <w:pPr>
        <w:pStyle w:val="ConsPlusNormal"/>
        <w:ind w:left="5103"/>
        <w:outlineLvl w:val="0"/>
        <w:rPr>
          <w:rFonts w:ascii="Times New Roman" w:hAnsi="Times New Roman" w:cs="Times New Roman"/>
          <w:sz w:val="28"/>
          <w:szCs w:val="28"/>
        </w:rPr>
      </w:pPr>
      <w:r w:rsidRPr="00AA5F46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D81104" w:rsidRDefault="00D81104" w:rsidP="00D81104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  <w:r w:rsidRPr="003D4178">
        <w:rPr>
          <w:rFonts w:ascii="Times New Roman" w:hAnsi="Times New Roman" w:cs="Times New Roman"/>
          <w:sz w:val="28"/>
          <w:szCs w:val="28"/>
        </w:rPr>
        <w:t xml:space="preserve">к Решению </w:t>
      </w:r>
    </w:p>
    <w:p w:rsidR="00D81104" w:rsidRDefault="00D81104" w:rsidP="00D81104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Абанского районного Совета депутатов </w:t>
      </w:r>
    </w:p>
    <w:p w:rsidR="00D81104" w:rsidRPr="008E59F0" w:rsidRDefault="00120CAC" w:rsidP="00D81104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16.12.2021г. №</w:t>
      </w:r>
      <w:r w:rsidR="008E59F0" w:rsidRPr="008E59F0">
        <w:rPr>
          <w:rFonts w:ascii="Times New Roman" w:hAnsi="Times New Roman" w:cs="Times New Roman"/>
          <w:bCs/>
          <w:sz w:val="28"/>
          <w:szCs w:val="28"/>
        </w:rPr>
        <w:t>24-175Р</w:t>
      </w:r>
    </w:p>
    <w:p w:rsidR="00D81104" w:rsidRPr="003D4178" w:rsidRDefault="00D81104" w:rsidP="00D8110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81104" w:rsidRPr="003D4178" w:rsidRDefault="00D81104" w:rsidP="00D81104">
      <w:pPr>
        <w:pStyle w:val="ConsPlusTitle"/>
        <w:jc w:val="center"/>
        <w:rPr>
          <w:rFonts w:ascii="Times New Roman" w:hAnsi="Times New Roman" w:cs="Times New Roman"/>
          <w:i/>
          <w:sz w:val="28"/>
          <w:szCs w:val="28"/>
        </w:rPr>
      </w:pPr>
      <w:bookmarkStart w:id="0" w:name="Par35"/>
      <w:bookmarkEnd w:id="0"/>
      <w:r w:rsidRPr="003D4178">
        <w:rPr>
          <w:rFonts w:ascii="Times New Roman" w:hAnsi="Times New Roman" w:cs="Times New Roman"/>
          <w:sz w:val="28"/>
          <w:szCs w:val="28"/>
        </w:rPr>
        <w:t xml:space="preserve">Положение о комиссии по соблюдению </w:t>
      </w:r>
      <w:r>
        <w:rPr>
          <w:rFonts w:ascii="Times New Roman" w:hAnsi="Times New Roman" w:cs="Times New Roman"/>
          <w:sz w:val="28"/>
          <w:szCs w:val="28"/>
        </w:rPr>
        <w:t xml:space="preserve">лицами, замещающими муниципальные должности, </w:t>
      </w:r>
      <w:r w:rsidRPr="003D4178">
        <w:rPr>
          <w:rFonts w:ascii="Times New Roman" w:hAnsi="Times New Roman" w:cs="Times New Roman"/>
          <w:sz w:val="28"/>
          <w:szCs w:val="28"/>
        </w:rPr>
        <w:t>требований</w:t>
      </w:r>
      <w:r>
        <w:rPr>
          <w:rFonts w:ascii="Times New Roman" w:hAnsi="Times New Roman" w:cs="Times New Roman"/>
          <w:sz w:val="28"/>
          <w:szCs w:val="28"/>
        </w:rPr>
        <w:t xml:space="preserve"> законодательства о противодействии коррупции</w:t>
      </w:r>
      <w:r w:rsidRPr="003D4178">
        <w:rPr>
          <w:rFonts w:ascii="Times New Roman" w:hAnsi="Times New Roman" w:cs="Times New Roman"/>
          <w:sz w:val="28"/>
          <w:szCs w:val="28"/>
        </w:rPr>
        <w:t xml:space="preserve"> и урегулированию конфликта интересов</w:t>
      </w:r>
    </w:p>
    <w:p w:rsidR="00D81104" w:rsidRPr="003D4178" w:rsidRDefault="00D81104" w:rsidP="00D81104">
      <w:pPr>
        <w:pStyle w:val="ConsPlusNormal"/>
        <w:tabs>
          <w:tab w:val="left" w:pos="993"/>
        </w:tabs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D81104" w:rsidRPr="002E1C07" w:rsidRDefault="00D81104" w:rsidP="00D81104">
      <w:pPr>
        <w:pStyle w:val="ConsPlusNormal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4178">
        <w:rPr>
          <w:rFonts w:ascii="Times New Roman" w:hAnsi="Times New Roman" w:cs="Times New Roman"/>
          <w:sz w:val="28"/>
          <w:szCs w:val="28"/>
        </w:rPr>
        <w:t xml:space="preserve">Настоящим </w:t>
      </w:r>
      <w:r w:rsidRPr="002E1C07">
        <w:rPr>
          <w:rFonts w:ascii="Times New Roman" w:hAnsi="Times New Roman" w:cs="Times New Roman"/>
          <w:sz w:val="28"/>
          <w:szCs w:val="28"/>
        </w:rPr>
        <w:t>Положением определяется порядок формирования и деятельности комиссии по соблюдению лицами, замещающими муниципальные должности, требований законодательства о противодействии коррупции и урегулированию конфликта интересов  (далее - комиссия).</w:t>
      </w:r>
    </w:p>
    <w:p w:rsidR="00D81104" w:rsidRPr="002E1C07" w:rsidRDefault="00D81104" w:rsidP="00D81104">
      <w:pPr>
        <w:pStyle w:val="ConsPlusNormal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>В рамках настоящего Положения под лицами, замещающими муниципальные должности, понимаются глава муниципального образования, депутаты Абанского районного Совета депутатов, председа</w:t>
      </w:r>
      <w:r>
        <w:rPr>
          <w:rFonts w:ascii="Times New Roman" w:hAnsi="Times New Roman" w:cs="Times New Roman"/>
          <w:sz w:val="28"/>
          <w:szCs w:val="28"/>
        </w:rPr>
        <w:t>тель контрольно-счетного органа А</w:t>
      </w:r>
      <w:r w:rsidRPr="002E1C07">
        <w:rPr>
          <w:rFonts w:ascii="Times New Roman" w:hAnsi="Times New Roman" w:cs="Times New Roman"/>
          <w:sz w:val="28"/>
          <w:szCs w:val="28"/>
        </w:rPr>
        <w:t xml:space="preserve">банского района (далее – КСО), заместители председателя КСО, аудиторы КСО. </w:t>
      </w:r>
    </w:p>
    <w:p w:rsidR="00D81104" w:rsidRPr="002E1C07" w:rsidRDefault="00D81104" w:rsidP="00D8110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 xml:space="preserve">Для целей настоящего Положения используются понятия «личная заинтересованность», «конфликт интересов», установленные Федеральным </w:t>
      </w:r>
      <w:hyperlink r:id="rId9" w:history="1">
        <w:r w:rsidRPr="002E1C07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2E1C07">
        <w:rPr>
          <w:rFonts w:ascii="Times New Roman" w:hAnsi="Times New Roman" w:cs="Times New Roman"/>
          <w:sz w:val="28"/>
          <w:szCs w:val="28"/>
        </w:rPr>
        <w:t xml:space="preserve"> «О противодействии коррупции».</w:t>
      </w:r>
    </w:p>
    <w:p w:rsidR="00D81104" w:rsidRPr="002E1C07" w:rsidRDefault="00D81104" w:rsidP="00D811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>3. Комиссия рассматривает вопросы, связанные:</w:t>
      </w:r>
    </w:p>
    <w:p w:rsidR="00D81104" w:rsidRPr="002E1C07" w:rsidRDefault="00D81104" w:rsidP="00D811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>3.1. с соблюдением запретов, ограничений и обязанностей, установленных для лиц, замещающих муниципальные должности;</w:t>
      </w:r>
    </w:p>
    <w:p w:rsidR="00D81104" w:rsidRPr="002E1C07" w:rsidRDefault="00D81104" w:rsidP="00D811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>3.2. с предотвращением или урегулированием конфликта интересов при осуществлении лицами, замещающими муниципальные должности, своих полномочий.</w:t>
      </w:r>
    </w:p>
    <w:p w:rsidR="00D81104" w:rsidRPr="002E1C07" w:rsidRDefault="00D81104" w:rsidP="00D811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 xml:space="preserve">4. В своей деятельности комиссия руководствуется </w:t>
      </w:r>
      <w:hyperlink r:id="rId10" w:history="1">
        <w:r w:rsidRPr="002E1C07">
          <w:rPr>
            <w:rFonts w:ascii="Times New Roman" w:hAnsi="Times New Roman" w:cs="Times New Roman"/>
            <w:sz w:val="28"/>
            <w:szCs w:val="28"/>
          </w:rPr>
          <w:t>Конституцией</w:t>
        </w:r>
      </w:hyperlink>
      <w:r w:rsidRPr="002E1C07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законодательством Красноярского края, правовыми актами Абанского района Красноярского края.</w:t>
      </w:r>
    </w:p>
    <w:p w:rsidR="00D81104" w:rsidRPr="002E1C07" w:rsidRDefault="00D81104" w:rsidP="00D811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r w:rsidRPr="002E1C07">
        <w:rPr>
          <w:szCs w:val="28"/>
        </w:rPr>
        <w:t>5. Комиссия образуется из числа депутатов, муниципальных служащих, иных лиц правовым актом председателя Абанского районного Совета депутатов, которым также определяются председатель комиссии, заместитель председателя комиссии, секретарь и члены комиссии.</w:t>
      </w:r>
      <w:r w:rsidRPr="002E1C07">
        <w:rPr>
          <w:szCs w:val="28"/>
          <w:lang w:eastAsia="ru-RU"/>
        </w:rPr>
        <w:t xml:space="preserve"> </w:t>
      </w:r>
    </w:p>
    <w:p w:rsidR="00D81104" w:rsidRPr="002E1C07" w:rsidRDefault="00D81104" w:rsidP="00D811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r w:rsidRPr="002E1C07">
        <w:rPr>
          <w:szCs w:val="28"/>
        </w:rPr>
        <w:t>Общее число членов комиссии составляет 5 человек.</w:t>
      </w:r>
    </w:p>
    <w:p w:rsidR="00D81104" w:rsidRPr="002E1C07" w:rsidRDefault="00D81104" w:rsidP="00D811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r w:rsidRPr="002E1C07">
        <w:rPr>
          <w:szCs w:val="28"/>
          <w:lang w:eastAsia="ru-RU"/>
        </w:rPr>
        <w:t>Число членов комиссии, не замещающих должности муниципальной службы в органах местного самоуправления, должно составлять не менее одной четверти от общего числа членов комиссии.</w:t>
      </w:r>
    </w:p>
    <w:p w:rsidR="00D81104" w:rsidRPr="002E1C07" w:rsidRDefault="00D81104" w:rsidP="00D811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>6. Общее руководство деятельностью комиссии осуществляет ее председатель. Председатель комиссии ведет заседания комиссии, назначает дату, время и место проведения заседаний комиссии, осуществляет контроль за работой комиссии и реализацией принятых решений. В отсутствие председателя комиссии его обязанности исполняет заместитель председателя комиссии.</w:t>
      </w:r>
    </w:p>
    <w:p w:rsidR="00D81104" w:rsidRPr="002E1C07" w:rsidRDefault="00D81104" w:rsidP="00D811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lastRenderedPageBreak/>
        <w:t>При возможном возникновении конфликта интересов у членов комиссии в связи с рассмотрением вопросов, включенных в повестку заседания комиссии, они обязаны до начала заседания заявить об этом. В этом случае соответствующий член комиссии не принимает участие в рассмотрении указанных вопросов.</w:t>
      </w:r>
    </w:p>
    <w:p w:rsidR="00D81104" w:rsidRPr="002E1C07" w:rsidRDefault="00D81104" w:rsidP="00D811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>В случае рассмотрения комиссией вопроса в отношении депутата, входящего в состав комиссии, указанный депутат по решению комиссии освобождается от участия в деятельности комиссии на время рассмотрения данного вопроса.</w:t>
      </w:r>
    </w:p>
    <w:p w:rsidR="00D81104" w:rsidRPr="002E1C07" w:rsidRDefault="00D81104" w:rsidP="00D811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>7. В заседаниях комиссии могут участвовать депутаты, не входящие в состав комиссии, муниципальные служащие аппарата Абанского районного Совета депутатов, специалисты, которые могут дать пояснения по вопросам, рассматриваемым комиссией, а также иные лица, приглашаемые по ходатайству должностного лица, в отношении которого Комиссией рассматривается вопрос о соблюдении требований об урегулировании конфликта интересов, и по решению председателя Комиссии</w:t>
      </w:r>
    </w:p>
    <w:p w:rsidR="00D81104" w:rsidRPr="002E1C07" w:rsidRDefault="00D81104" w:rsidP="00D811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>8. Основаниями для проведения заседания комиссии являются:</w:t>
      </w:r>
    </w:p>
    <w:p w:rsidR="00D81104" w:rsidRPr="002E1C07" w:rsidRDefault="00D81104" w:rsidP="00D811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>8.1. наличие в Абанском районном Совете депутатов материалов, свидетельствующих о непринятии лицом, замещающим муниципальную должность, мер по предотвращению или урегулированию конфликта интересов, стороной которого данное лицо является;</w:t>
      </w:r>
    </w:p>
    <w:p w:rsidR="00D81104" w:rsidRPr="002E1C07" w:rsidRDefault="00D81104" w:rsidP="00D811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57"/>
      <w:bookmarkStart w:id="2" w:name="Par58"/>
      <w:bookmarkEnd w:id="1"/>
      <w:bookmarkEnd w:id="2"/>
      <w:r w:rsidRPr="002E1C07">
        <w:rPr>
          <w:rFonts w:ascii="Times New Roman" w:hAnsi="Times New Roman" w:cs="Times New Roman"/>
          <w:sz w:val="28"/>
          <w:szCs w:val="28"/>
        </w:rPr>
        <w:t>8.2. поступление от лица, замещающего муниципальную должность, уведомления о возникновении личной заинтересованности при осуществлении полномочий, которая приводит или может привести к конфликту интересов;</w:t>
      </w:r>
    </w:p>
    <w:p w:rsidR="00D81104" w:rsidRPr="002E1C07" w:rsidRDefault="00D81104" w:rsidP="00D811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>8.3. поступление от уполномоченных органов предложения о рассмотрении результатов проверки, полученных в ходе осуществления контроля за расходами лица, замещающего муниципальную должность;</w:t>
      </w:r>
    </w:p>
    <w:p w:rsidR="00D81104" w:rsidRPr="002E1C07" w:rsidRDefault="00D81104" w:rsidP="00D811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>8.4. иные случаи, установленные законодательством о противодействии коррупции.</w:t>
      </w:r>
    </w:p>
    <w:p w:rsidR="00D81104" w:rsidRPr="002E1C07" w:rsidRDefault="00D81104" w:rsidP="00D811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>Комиссия не рассматривает сообщения о преступлениях, административных правонарушениях, анонимные обращения, не проводит проверки по фактам нарушения депутатской этики и служебной дисциплины.</w:t>
      </w:r>
    </w:p>
    <w:p w:rsidR="00D81104" w:rsidRPr="002E1C07" w:rsidRDefault="00D81104" w:rsidP="00D811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>9. Председатель комиссии при поступлении к нему материалов, содержащих основания для проведения заседания комиссии, в 5-дневный срок назначает заседание комиссии. При этом дата заседания комиссии не может быть назначена позднее 10 дней со дня поступления информации.</w:t>
      </w:r>
    </w:p>
    <w:p w:rsidR="00D81104" w:rsidRPr="002E1C07" w:rsidRDefault="00D81104" w:rsidP="00D811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 xml:space="preserve">Заседание комиссии по рассмотрению уведомления, указанного в </w:t>
      </w:r>
      <w:hyperlink w:anchor="Par57" w:history="1">
        <w:r w:rsidRPr="002E1C07">
          <w:rPr>
            <w:rFonts w:ascii="Times New Roman" w:hAnsi="Times New Roman" w:cs="Times New Roman"/>
            <w:sz w:val="28"/>
            <w:szCs w:val="28"/>
          </w:rPr>
          <w:t xml:space="preserve">подпункте 8.2 пункта </w:t>
        </w:r>
      </w:hyperlink>
      <w:r w:rsidRPr="002E1C07">
        <w:rPr>
          <w:rFonts w:ascii="Times New Roman" w:hAnsi="Times New Roman" w:cs="Times New Roman"/>
          <w:sz w:val="28"/>
          <w:szCs w:val="28"/>
        </w:rPr>
        <w:t>8 настоящего Положения, как правило, в течение 15 дней со дня поступления уведомления.</w:t>
      </w:r>
    </w:p>
    <w:p w:rsidR="00D81104" w:rsidRPr="002E1C07" w:rsidRDefault="00D81104" w:rsidP="00D811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 xml:space="preserve">Председатель комиссии организует ознакомление лица, замещающего муниципальную должность, в отношении которого комиссией рассматривается соответствующий вопрос, с поступившими материалами проверки. </w:t>
      </w:r>
    </w:p>
    <w:p w:rsidR="00D81104" w:rsidRPr="002E1C07" w:rsidRDefault="00D81104" w:rsidP="00D811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 xml:space="preserve">Председатель комиссии, с целью получения необходимой для проведения заседания информации, вправе обратиться к председателю Абанского районного Совета депутатов с ходатайством о направлении за </w:t>
      </w:r>
      <w:r w:rsidRPr="002E1C07">
        <w:rPr>
          <w:rFonts w:ascii="Times New Roman" w:hAnsi="Times New Roman" w:cs="Times New Roman"/>
          <w:sz w:val="28"/>
          <w:szCs w:val="28"/>
        </w:rPr>
        <w:lastRenderedPageBreak/>
        <w:t xml:space="preserve">подписью последнего запросов в компетентные органы в порядке, установленном законодательством. </w:t>
      </w:r>
    </w:p>
    <w:p w:rsidR="00D81104" w:rsidRPr="002E1C07" w:rsidRDefault="00D81104" w:rsidP="00D811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>10. Заседание комиссии считается правомочным, если на нем присутствует не менее двух третей от общего числа членов комиссии.</w:t>
      </w:r>
    </w:p>
    <w:p w:rsidR="00D81104" w:rsidRPr="002E1C07" w:rsidRDefault="00D81104" w:rsidP="00D811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>Проведение заседаний с участием только членов Комиссии, замещающих муниципальные должности, недопустимо.</w:t>
      </w:r>
    </w:p>
    <w:p w:rsidR="00D81104" w:rsidRPr="002E1C07" w:rsidRDefault="00D81104" w:rsidP="00D811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 xml:space="preserve">Заседание комиссии проводится в присутствии лица, замещающего муниципальную должность, в отношении которого рассматривается соответствующий вопрос, или его представителя. </w:t>
      </w:r>
    </w:p>
    <w:p w:rsidR="00D81104" w:rsidRPr="002E1C07" w:rsidRDefault="00D81104" w:rsidP="00D811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>Полномочия представителя лица, замещающего муниципальную должность, в отношении которого Комиссией рассматривается вопрос о соблюдении требований об урегулировании конфликта интересов, оформляются в соответствии с требованиями статьи 185 Гражданского кодекса Российской Федерации.</w:t>
      </w:r>
    </w:p>
    <w:p w:rsidR="00D81104" w:rsidRPr="002E1C07" w:rsidRDefault="00D81104" w:rsidP="00D81104">
      <w:pPr>
        <w:pStyle w:val="ConsPlusNormal"/>
        <w:tabs>
          <w:tab w:val="left" w:pos="-14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 xml:space="preserve">В случае неявки лица, замещающего муниципальную должность или его представителя на заседание комиссии при отсутствии письменной просьбы лица, замещающего муниципальную должность, о рассмотрении указанного вопроса без него и (или) его представителя участия рассмотрение вопроса откладывается. </w:t>
      </w:r>
    </w:p>
    <w:p w:rsidR="00D81104" w:rsidRPr="002E1C07" w:rsidRDefault="00D81104" w:rsidP="00D81104">
      <w:pPr>
        <w:pStyle w:val="ConsPlusNormal"/>
        <w:tabs>
          <w:tab w:val="left" w:pos="-14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>В случае вторичной неявки лица, замещающего муниципальную должность, или его представителя без уважительных причин комиссия может принять решение о рассмотрении указанного вопроса в отсутствие муниципального служащего.</w:t>
      </w:r>
    </w:p>
    <w:p w:rsidR="00D81104" w:rsidRPr="002E1C07" w:rsidRDefault="00D81104" w:rsidP="00D81104">
      <w:pPr>
        <w:pStyle w:val="ConsPlusNormal"/>
        <w:tabs>
          <w:tab w:val="left" w:pos="-14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>Уважительными причинами отсутствия лица, замещающего муниципальную должность, на заседании комиссии при условии их документального подтверждения являются:</w:t>
      </w:r>
    </w:p>
    <w:p w:rsidR="00D81104" w:rsidRPr="002E1C07" w:rsidRDefault="00D81104" w:rsidP="00D81104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szCs w:val="28"/>
        </w:rPr>
      </w:pPr>
      <w:r w:rsidRPr="002E1C07">
        <w:rPr>
          <w:szCs w:val="28"/>
        </w:rPr>
        <w:t>болезнь лица, замещающего муниципальную должность, или членов его семьи;</w:t>
      </w:r>
    </w:p>
    <w:p w:rsidR="00D81104" w:rsidRPr="002E1C07" w:rsidRDefault="00D81104" w:rsidP="00D81104">
      <w:pPr>
        <w:pStyle w:val="ConsPlusNormal"/>
        <w:tabs>
          <w:tab w:val="left" w:pos="-142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>препятствие, возникшее в результате действия непреодолимой силы, или иное обстоятельство, не зависящее от воли лица, замещающего муниципальную должность;</w:t>
      </w:r>
    </w:p>
    <w:p w:rsidR="00D81104" w:rsidRPr="002E1C07" w:rsidRDefault="00D81104" w:rsidP="00D8110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szCs w:val="28"/>
        </w:rPr>
      </w:pPr>
      <w:r w:rsidRPr="002E1C07">
        <w:rPr>
          <w:szCs w:val="28"/>
        </w:rPr>
        <w:t xml:space="preserve">иные причины, признанные комиссией уважительными. </w:t>
      </w:r>
    </w:p>
    <w:p w:rsidR="00D81104" w:rsidRPr="002E1C07" w:rsidRDefault="00D81104" w:rsidP="00D811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2E1C07">
        <w:rPr>
          <w:szCs w:val="28"/>
        </w:rPr>
        <w:t>11. На заседании комиссии заслушиваются пояснения лица, замещающего муниципальную должность и (или) его представителя,</w:t>
      </w:r>
      <w:r w:rsidRPr="002E1C07" w:rsidDel="00F6374E">
        <w:rPr>
          <w:szCs w:val="28"/>
        </w:rPr>
        <w:t xml:space="preserve"> </w:t>
      </w:r>
      <w:r w:rsidRPr="002E1C07">
        <w:rPr>
          <w:szCs w:val="28"/>
        </w:rPr>
        <w:t xml:space="preserve">а также иных лиц, указанных в пункте 7 настоящего Положения </w:t>
      </w:r>
      <w:r w:rsidRPr="002E1C07">
        <w:rPr>
          <w:szCs w:val="28"/>
          <w:lang w:eastAsia="ru-RU"/>
        </w:rPr>
        <w:t xml:space="preserve">по существу предъявляемых </w:t>
      </w:r>
      <w:r w:rsidRPr="002E1C07">
        <w:rPr>
          <w:szCs w:val="28"/>
        </w:rPr>
        <w:t>лицу, замещающему муниципальную должность</w:t>
      </w:r>
      <w:r w:rsidRPr="002E1C07">
        <w:rPr>
          <w:szCs w:val="28"/>
          <w:lang w:eastAsia="ru-RU"/>
        </w:rPr>
        <w:t xml:space="preserve"> претензий</w:t>
      </w:r>
      <w:r w:rsidRPr="002E1C07">
        <w:rPr>
          <w:szCs w:val="28"/>
        </w:rPr>
        <w:t>, рассматриваются имеющиеся в распоряжении комиссии материалы.</w:t>
      </w:r>
    </w:p>
    <w:p w:rsidR="00D81104" w:rsidRPr="002E1C07" w:rsidRDefault="00D81104" w:rsidP="00D811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>12. 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D81104" w:rsidRPr="002E1C07" w:rsidRDefault="00D81104" w:rsidP="00D811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>13. По итогам рассмотрения вопроса о непринятии лицом, замещающим муниципальную должность, мер по предотвращению или урегулированию конфликта интересов, стороной которого является указанное лицо, комиссия принимает одно из следующих решений:</w:t>
      </w:r>
    </w:p>
    <w:p w:rsidR="00D81104" w:rsidRPr="002E1C07" w:rsidRDefault="00D81104" w:rsidP="00D811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>установить, что лицо, замещающее муниципальную должность, соблюдало требования по предотвращению или урегулированию конфликта интересов;</w:t>
      </w:r>
    </w:p>
    <w:p w:rsidR="00D81104" w:rsidRPr="002E1C07" w:rsidRDefault="00D81104" w:rsidP="00D811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lastRenderedPageBreak/>
        <w:t>установить, что лицо, замещающее муниципальную должность, не соблюдало требования по предотвращению или урегулированию конфликта интересов. В этом случае комиссия рекомендует Абанскому районному Совету депутатов применить к лицу меры ответственности, предусмотренные законодательством.</w:t>
      </w:r>
    </w:p>
    <w:p w:rsidR="00D81104" w:rsidRPr="002E1C07" w:rsidRDefault="00D81104" w:rsidP="00D811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>По итогам рассмотрения вопроса о возникновении у лица, замещающего муниципальную должность, личной заинтересованности при осуществлении своих полномочий, которая приводит или может привести к конфликту интересов, комиссия принимает одно из следующих решений:</w:t>
      </w:r>
    </w:p>
    <w:p w:rsidR="00D81104" w:rsidRPr="002E1C07" w:rsidRDefault="00D81104" w:rsidP="00D811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>признать, что при осуществлении лицом, замещающим муниципальную должность, своих полномочий конфликт интересов отсутствует;</w:t>
      </w:r>
    </w:p>
    <w:p w:rsidR="00D81104" w:rsidRPr="002E1C07" w:rsidRDefault="00D81104" w:rsidP="00D811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>признать, что при осуществлении лицом, замещающим муниципальную должность, своих полномочий личная заинтересованность приводит или может привести к конфликту интересов. В этом случае комиссия рекомендует лицу принять меры по урегулированию конфликта интересов или по недопущению его возникновения.</w:t>
      </w:r>
    </w:p>
    <w:p w:rsidR="00D81104" w:rsidRPr="002E1C07" w:rsidRDefault="00D81104" w:rsidP="00D811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>По итогам рассмотрения иных вопросов в отношении случаев, указанных в пунктах 8.3, 8.4 настоящего Положения, комиссия вправе направлять свои рекомендации в представительный орган, лицу, замещающему муниципальную должность, в отношении которого рассматривался соответствующий вопрос.</w:t>
      </w:r>
    </w:p>
    <w:p w:rsidR="00D81104" w:rsidRPr="002E1C07" w:rsidRDefault="00D81104" w:rsidP="00D811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 xml:space="preserve">14. Решения комиссии принимаются простым большинством голосов присутствующих на заседании членов комиссии. </w:t>
      </w:r>
    </w:p>
    <w:p w:rsidR="00D81104" w:rsidRPr="002E1C07" w:rsidRDefault="00D81104" w:rsidP="00D811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>Все члены комиссии при принятии решений обладают равными правами.</w:t>
      </w:r>
    </w:p>
    <w:p w:rsidR="00D81104" w:rsidRPr="002E1C07" w:rsidRDefault="00D81104" w:rsidP="00D811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>15. Решение комиссии оформляется протоколом, который подписывают члены комиссии, принимавшие участие в ее заседании. Решение комиссии носит рекомендательный характер.</w:t>
      </w:r>
    </w:p>
    <w:p w:rsidR="00D81104" w:rsidRPr="002E1C07" w:rsidRDefault="00D81104" w:rsidP="00D811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>В протоколе заседания комиссии указываются:</w:t>
      </w:r>
    </w:p>
    <w:p w:rsidR="00D81104" w:rsidRPr="002E1C07" w:rsidRDefault="00D81104" w:rsidP="00D811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>дата заседания комиссии, фамилии, имена, отчества членов комиссии и других лиц, присутствующих на заседании;</w:t>
      </w:r>
    </w:p>
    <w:p w:rsidR="00D81104" w:rsidRPr="002E1C07" w:rsidRDefault="00D81104" w:rsidP="00D811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>формулировка каждого из рассматриваемых на заседании комиссии вопросов с указанием фамилии, имени, отчества лица замещающего муниципальную должность, в отношении которого рассматривается вопрос;</w:t>
      </w:r>
    </w:p>
    <w:p w:rsidR="00D81104" w:rsidRPr="002E1C07" w:rsidRDefault="00D81104" w:rsidP="00D811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>сведения о материалах, содержащих основания для проведения заседания комиссии, их источник и дата поступления в комиссию;</w:t>
      </w:r>
    </w:p>
    <w:p w:rsidR="00D81104" w:rsidRPr="002E1C07" w:rsidRDefault="00D81104" w:rsidP="00D811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>фамилии, имена, отчества выступивших на заседании лиц и краткое изложение их выступлений;</w:t>
      </w:r>
    </w:p>
    <w:p w:rsidR="00D81104" w:rsidRPr="002E1C07" w:rsidRDefault="00D81104" w:rsidP="00D811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>содержание пояснений лица, замещающего муниципальную должность и (или) его представителя, и других лиц по существу рассматриваемого вопроса;</w:t>
      </w:r>
    </w:p>
    <w:p w:rsidR="00D81104" w:rsidRPr="002E1C07" w:rsidRDefault="00D81104" w:rsidP="00D811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>решение и обоснование его принятия, результаты голосования.</w:t>
      </w:r>
    </w:p>
    <w:p w:rsidR="00D81104" w:rsidRPr="002E1C07" w:rsidRDefault="00D81104" w:rsidP="00D811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>В протокол могут быть внесены иные сведения.</w:t>
      </w:r>
    </w:p>
    <w:p w:rsidR="00D81104" w:rsidRPr="002E1C07" w:rsidRDefault="00D81104" w:rsidP="00D811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 xml:space="preserve">16. Член комиссии, несогласный с ее решением, вправе в письменной форме изложить свое мнение, которое подлежит обязательному приобщению к протоколу заседания комиссии и с которым должно быть ознакомлено </w:t>
      </w:r>
      <w:r w:rsidRPr="002E1C07">
        <w:rPr>
          <w:rFonts w:ascii="Times New Roman" w:hAnsi="Times New Roman" w:cs="Times New Roman"/>
          <w:sz w:val="28"/>
          <w:szCs w:val="28"/>
        </w:rPr>
        <w:lastRenderedPageBreak/>
        <w:t>лицо, замещающее муниципальную должность, в отношении которого рассматривался соответствующий вопрос, и (или) его представитель.</w:t>
      </w:r>
    </w:p>
    <w:p w:rsidR="00D81104" w:rsidRPr="002E1C07" w:rsidRDefault="00D81104" w:rsidP="00D811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>17. Копии протокола заседания комиссии в 7-дневный срок со дня заседания направляются председателю Абанского районного Совета депутатов, а также лицу, в отношении которого комиссией рассмотрен соответствующий вопрос.</w:t>
      </w:r>
    </w:p>
    <w:p w:rsidR="00D81104" w:rsidRPr="002E1C07" w:rsidRDefault="00D81104" w:rsidP="00D811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>18. Абанский районный Совет депутатов обязан рассмотреть протокол заседания комиссии и вправе учесть в пределах своей компетенции, содержащиеся в нем рекомендации при принятии решения о применении к лицу замещающему муниципальную должность мер ответственности, предусмотренных нормативными правовыми актами Российской Федерации, а также по иным вопросам организации противодействия коррупции.</w:t>
      </w:r>
    </w:p>
    <w:p w:rsidR="00D81104" w:rsidRPr="002E1C07" w:rsidRDefault="00D81104" w:rsidP="00D811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>О рассмотрении рекомендаций Комиссии и принятом решении Абанского районного Совета депутатов в письменной форме уведомляет Комиссию в месячный срок со дня поступления протокола заседания Комиссии.</w:t>
      </w:r>
    </w:p>
    <w:p w:rsidR="00D81104" w:rsidRPr="002E1C07" w:rsidRDefault="00D81104" w:rsidP="00D811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>Решение оглашается на ближайшем заседании Комиссии и принимается к сведению без обсуждения.</w:t>
      </w:r>
    </w:p>
    <w:p w:rsidR="00D81104" w:rsidRPr="002E1C07" w:rsidRDefault="00D81104" w:rsidP="00D811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>19. Организационно-техническое и документационное обеспечение деятельности комиссии, а также информирование членов комиссии о вопросах, включенных в повестку дня, о дате, времени и месте проведения заседания, ознакомление членов комиссии с материалами, представляемыми для обсуждения на заседании комиссии, осуществляются секретарем комиссии.</w:t>
      </w:r>
    </w:p>
    <w:p w:rsidR="00D81104" w:rsidRDefault="00D81104" w:rsidP="00FB0445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Cs w:val="28"/>
        </w:rPr>
      </w:pPr>
    </w:p>
    <w:p w:rsidR="00D81104" w:rsidRDefault="00D81104" w:rsidP="00FB0445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Cs w:val="28"/>
        </w:rPr>
      </w:pPr>
    </w:p>
    <w:p w:rsidR="00D81104" w:rsidRDefault="00D81104" w:rsidP="00FB0445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Cs w:val="28"/>
        </w:rPr>
      </w:pPr>
    </w:p>
    <w:p w:rsidR="00D81104" w:rsidRDefault="00D81104" w:rsidP="00FB0445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Cs w:val="28"/>
        </w:rPr>
      </w:pPr>
    </w:p>
    <w:p w:rsidR="00D81104" w:rsidRDefault="00D81104" w:rsidP="00FB0445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Cs w:val="28"/>
        </w:rPr>
      </w:pPr>
    </w:p>
    <w:p w:rsidR="00D81104" w:rsidRDefault="00D81104" w:rsidP="00FB0445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Cs w:val="28"/>
        </w:rPr>
      </w:pPr>
    </w:p>
    <w:p w:rsidR="00D81104" w:rsidRDefault="00D81104" w:rsidP="00FB0445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Cs w:val="28"/>
        </w:rPr>
      </w:pPr>
    </w:p>
    <w:p w:rsidR="00D81104" w:rsidRDefault="00D81104" w:rsidP="00FB0445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Cs w:val="28"/>
        </w:rPr>
      </w:pPr>
    </w:p>
    <w:p w:rsidR="00D81104" w:rsidRDefault="00D81104" w:rsidP="00FB0445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Cs w:val="28"/>
        </w:rPr>
      </w:pPr>
    </w:p>
    <w:p w:rsidR="00D81104" w:rsidRDefault="00D81104" w:rsidP="00FB0445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Cs w:val="28"/>
        </w:rPr>
      </w:pPr>
    </w:p>
    <w:p w:rsidR="00D81104" w:rsidRDefault="00D81104" w:rsidP="00FB0445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Cs w:val="28"/>
        </w:rPr>
      </w:pPr>
    </w:p>
    <w:p w:rsidR="00D81104" w:rsidRDefault="00D81104" w:rsidP="00FB0445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Cs w:val="28"/>
        </w:rPr>
      </w:pPr>
    </w:p>
    <w:p w:rsidR="00D81104" w:rsidRDefault="00D81104" w:rsidP="00FB0445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Cs w:val="28"/>
        </w:rPr>
      </w:pPr>
    </w:p>
    <w:p w:rsidR="00D81104" w:rsidRDefault="00D81104" w:rsidP="00FB0445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Cs w:val="28"/>
        </w:rPr>
      </w:pPr>
    </w:p>
    <w:sectPr w:rsidR="00D81104" w:rsidSect="00120CAC">
      <w:pgSz w:w="11906" w:h="16838"/>
      <w:pgMar w:top="568" w:right="850" w:bottom="1134" w:left="1701" w:header="709" w:footer="0" w:gutter="0"/>
      <w:cols w:space="720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1036" w:rsidRDefault="00B41036" w:rsidP="00306EB2">
      <w:pPr>
        <w:spacing w:after="0" w:line="240" w:lineRule="auto"/>
      </w:pPr>
      <w:r>
        <w:separator/>
      </w:r>
    </w:p>
  </w:endnote>
  <w:endnote w:type="continuationSeparator" w:id="0">
    <w:p w:rsidR="00B41036" w:rsidRDefault="00B41036" w:rsidP="00306E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1036" w:rsidRDefault="00B41036" w:rsidP="00306EB2">
      <w:pPr>
        <w:spacing w:after="0" w:line="240" w:lineRule="auto"/>
      </w:pPr>
      <w:r>
        <w:separator/>
      </w:r>
    </w:p>
  </w:footnote>
  <w:footnote w:type="continuationSeparator" w:id="0">
    <w:p w:rsidR="00B41036" w:rsidRDefault="00B41036" w:rsidP="00306E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D06584"/>
    <w:multiLevelType w:val="hybridMultilevel"/>
    <w:tmpl w:val="6C66FD8A"/>
    <w:lvl w:ilvl="0" w:tplc="68BA20DE">
      <w:start w:val="1"/>
      <w:numFmt w:val="decimal"/>
      <w:lvlText w:val="%1."/>
      <w:lvlJc w:val="left"/>
      <w:pPr>
        <w:ind w:left="156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052F"/>
    <w:rsid w:val="00120CAC"/>
    <w:rsid w:val="00181A01"/>
    <w:rsid w:val="001C44A6"/>
    <w:rsid w:val="00306EB2"/>
    <w:rsid w:val="003D4A86"/>
    <w:rsid w:val="004D44B6"/>
    <w:rsid w:val="0056069D"/>
    <w:rsid w:val="005C5802"/>
    <w:rsid w:val="007202E0"/>
    <w:rsid w:val="007F551C"/>
    <w:rsid w:val="008E59F0"/>
    <w:rsid w:val="00B41036"/>
    <w:rsid w:val="00C052C7"/>
    <w:rsid w:val="00C06201"/>
    <w:rsid w:val="00D81104"/>
    <w:rsid w:val="00EB052F"/>
    <w:rsid w:val="00FB0445"/>
    <w:rsid w:val="00FD23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52F"/>
    <w:pPr>
      <w:spacing w:after="200" w:line="276" w:lineRule="auto"/>
    </w:pPr>
    <w:rPr>
      <w:rFonts w:eastAsia="Calibri"/>
      <w:sz w:val="28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06201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01"/>
    <w:rPr>
      <w:b/>
      <w:sz w:val="32"/>
    </w:rPr>
  </w:style>
  <w:style w:type="paragraph" w:styleId="a3">
    <w:name w:val="Title"/>
    <w:basedOn w:val="a"/>
    <w:link w:val="a4"/>
    <w:qFormat/>
    <w:rsid w:val="00C06201"/>
    <w:pPr>
      <w:jc w:val="center"/>
    </w:pPr>
  </w:style>
  <w:style w:type="character" w:customStyle="1" w:styleId="a4">
    <w:name w:val="Название Знак"/>
    <w:basedOn w:val="a0"/>
    <w:link w:val="a3"/>
    <w:rsid w:val="00C06201"/>
    <w:rPr>
      <w:sz w:val="28"/>
    </w:rPr>
  </w:style>
  <w:style w:type="paragraph" w:customStyle="1" w:styleId="ConsPlusNormal">
    <w:name w:val="ConsPlusNormal"/>
    <w:rsid w:val="00EB052F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Title">
    <w:name w:val="ConsPlusTitle"/>
    <w:uiPriority w:val="99"/>
    <w:rsid w:val="00EB052F"/>
    <w:pPr>
      <w:autoSpaceDE w:val="0"/>
      <w:autoSpaceDN w:val="0"/>
      <w:adjustRightInd w:val="0"/>
    </w:pPr>
    <w:rPr>
      <w:rFonts w:ascii="Arial" w:eastAsia="Calibri" w:hAnsi="Arial" w:cs="Arial"/>
      <w:b/>
      <w:bCs/>
      <w:lang w:eastAsia="en-US"/>
    </w:rPr>
  </w:style>
  <w:style w:type="paragraph" w:styleId="a5">
    <w:name w:val="header"/>
    <w:basedOn w:val="a"/>
    <w:link w:val="a6"/>
    <w:uiPriority w:val="99"/>
    <w:unhideWhenUsed/>
    <w:rsid w:val="00EB052F"/>
    <w:pPr>
      <w:tabs>
        <w:tab w:val="center" w:pos="4677"/>
        <w:tab w:val="right" w:pos="9355"/>
      </w:tabs>
    </w:pPr>
    <w:rPr>
      <w:rFonts w:ascii="Calibri" w:hAnsi="Calibri"/>
      <w:sz w:val="22"/>
    </w:rPr>
  </w:style>
  <w:style w:type="character" w:customStyle="1" w:styleId="a6">
    <w:name w:val="Верхний колонтитул Знак"/>
    <w:basedOn w:val="a0"/>
    <w:link w:val="a5"/>
    <w:uiPriority w:val="99"/>
    <w:rsid w:val="00EB052F"/>
    <w:rPr>
      <w:rFonts w:ascii="Calibri" w:eastAsia="Calibri" w:hAnsi="Calibri"/>
      <w:sz w:val="22"/>
      <w:szCs w:val="22"/>
      <w:lang w:eastAsia="en-US"/>
    </w:rPr>
  </w:style>
  <w:style w:type="character" w:styleId="a7">
    <w:name w:val="annotation reference"/>
    <w:uiPriority w:val="99"/>
    <w:semiHidden/>
    <w:unhideWhenUsed/>
    <w:rsid w:val="00EB052F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B052F"/>
    <w:rPr>
      <w:rFonts w:ascii="Calibri" w:hAnsi="Calibri"/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B052F"/>
    <w:rPr>
      <w:rFonts w:ascii="Calibri" w:eastAsia="Calibri" w:hAnsi="Calibri"/>
      <w:lang w:eastAsia="en-US"/>
    </w:rPr>
  </w:style>
  <w:style w:type="paragraph" w:styleId="aa">
    <w:name w:val="footer"/>
    <w:basedOn w:val="a"/>
    <w:link w:val="ab"/>
    <w:uiPriority w:val="99"/>
    <w:semiHidden/>
    <w:unhideWhenUsed/>
    <w:rsid w:val="00D811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D81104"/>
    <w:rPr>
      <w:rFonts w:eastAsia="Calibri"/>
      <w:sz w:val="28"/>
      <w:szCs w:val="22"/>
      <w:lang w:eastAsia="en-US"/>
    </w:rPr>
  </w:style>
  <w:style w:type="table" w:styleId="ac">
    <w:name w:val="Table Grid"/>
    <w:basedOn w:val="a1"/>
    <w:uiPriority w:val="59"/>
    <w:rsid w:val="00120CAC"/>
    <w:pPr>
      <w:ind w:firstLine="709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AD4F3FD2BCF3306FA246E5DD97AED9320FCF5AD2A1227D9FACE8383A8HFW0D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8AD4F3FD2BCF3306FA246E5DD97AED9323FDF6A8274270DBAB9B8DH8W6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AD4F3FD2BCF3306FA246E5DD97AED9320FCF5AD2A1227D9FACE8383A8HFW0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1973</Words>
  <Characters>11251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2021-11-09T06:34:00Z</dcterms:created>
  <dcterms:modified xsi:type="dcterms:W3CDTF">2021-12-17T02:15:00Z</dcterms:modified>
</cp:coreProperties>
</file>