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3C3" w:rsidRDefault="006C23C3" w:rsidP="006C23C3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3C3" w:rsidRPr="00FA68DA" w:rsidRDefault="006C23C3" w:rsidP="006C23C3">
      <w:pPr>
        <w:pStyle w:val="a3"/>
        <w:rPr>
          <w:color w:val="000000"/>
          <w:szCs w:val="28"/>
        </w:rPr>
      </w:pPr>
    </w:p>
    <w:p w:rsidR="006C23C3" w:rsidRPr="006A5A8F" w:rsidRDefault="006C23C3" w:rsidP="006C23C3"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6A5A8F">
        <w:rPr>
          <w:rFonts w:ascii="Times New Roman" w:hAnsi="Times New Roman" w:cs="Times New Roman"/>
          <w:b/>
          <w:color w:val="000000"/>
          <w:sz w:val="30"/>
          <w:szCs w:val="30"/>
        </w:rPr>
        <w:t>Абанский районный Совет депутатов</w:t>
      </w:r>
    </w:p>
    <w:p w:rsidR="006C23C3" w:rsidRPr="006A5A8F" w:rsidRDefault="006C23C3" w:rsidP="006C23C3"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6A5A8F">
        <w:rPr>
          <w:rFonts w:ascii="Times New Roman" w:hAnsi="Times New Roman" w:cs="Times New Roman"/>
          <w:b/>
          <w:color w:val="000000"/>
          <w:sz w:val="30"/>
          <w:szCs w:val="30"/>
        </w:rPr>
        <w:t>Красноярского края</w:t>
      </w:r>
    </w:p>
    <w:p w:rsidR="006C23C3" w:rsidRPr="006A5A8F" w:rsidRDefault="006C23C3" w:rsidP="006C23C3"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</w:p>
    <w:p w:rsidR="006C23C3" w:rsidRPr="006A5A8F" w:rsidRDefault="006C23C3" w:rsidP="006C23C3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A5A8F">
        <w:rPr>
          <w:rFonts w:ascii="Times New Roman" w:hAnsi="Times New Roman" w:cs="Times New Roman"/>
          <w:b/>
          <w:sz w:val="30"/>
          <w:szCs w:val="30"/>
        </w:rPr>
        <w:t>РЕШЕНИЕ</w:t>
      </w:r>
    </w:p>
    <w:p w:rsidR="006C23C3" w:rsidRPr="00FB1321" w:rsidRDefault="006C23C3" w:rsidP="006C23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3C3" w:rsidRPr="006A5A8F" w:rsidRDefault="007A7532" w:rsidP="006C23C3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16.12.</w:t>
      </w:r>
      <w:r w:rsidR="006C23C3" w:rsidRPr="006A5A8F">
        <w:rPr>
          <w:rFonts w:ascii="Times New Roman" w:hAnsi="Times New Roman" w:cs="Times New Roman"/>
          <w:sz w:val="28"/>
          <w:szCs w:val="28"/>
        </w:rPr>
        <w:t xml:space="preserve">2021                                             п. Абан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 </w:t>
      </w:r>
      <w:r w:rsidR="006C23C3" w:rsidRPr="006A5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24-177</w:t>
      </w:r>
      <w:r w:rsidR="006C23C3" w:rsidRPr="006A5A8F">
        <w:rPr>
          <w:rFonts w:ascii="Times New Roman" w:hAnsi="Times New Roman" w:cs="Times New Roman"/>
          <w:sz w:val="28"/>
          <w:szCs w:val="28"/>
        </w:rPr>
        <w:t>Р</w:t>
      </w:r>
    </w:p>
    <w:p w:rsidR="006C23C3" w:rsidRPr="006A5A8F" w:rsidRDefault="006C23C3" w:rsidP="006C23C3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</w:p>
    <w:p w:rsidR="006C23C3" w:rsidRDefault="006C23C3" w:rsidP="006C23C3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A5A8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Положения о Контрольно-счетном органе </w:t>
      </w:r>
    </w:p>
    <w:p w:rsidR="006C23C3" w:rsidRDefault="006C23C3" w:rsidP="006C23C3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6C23C3" w:rsidRPr="006A5A8F" w:rsidRDefault="006C23C3" w:rsidP="006C23C3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6A331F" w:rsidRPr="006A5A8F" w:rsidRDefault="006A331F" w:rsidP="006A331F">
      <w:pPr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6A5A8F" w:rsidRDefault="006A331F" w:rsidP="006A331F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A5A8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Федерации, на основании статьи 24, пункта 5 статьи 33 Устава Абанского района Красноярского края, Абанский районный Совет депутатов РЕШИЛ:</w:t>
      </w:r>
    </w:p>
    <w:p w:rsidR="006A331F" w:rsidRDefault="006A331F" w:rsidP="006A331F">
      <w:pPr>
        <w:shd w:val="clear" w:color="auto" w:fill="FFFFFF"/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A8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Утвердить Положение о Контрольно-счетном органе Абанского </w:t>
      </w:r>
      <w:r w:rsidRPr="006A5A8F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331F" w:rsidRPr="006A5A8F" w:rsidRDefault="006A331F" w:rsidP="006A331F">
      <w:pPr>
        <w:shd w:val="clear" w:color="auto" w:fill="FFFFFF"/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Решение Абанского районного Совета депутатов от 24.03.2015 № 10-46Р «О Контрольно-счетном органе Абанского района».</w:t>
      </w:r>
    </w:p>
    <w:p w:rsidR="006A331F" w:rsidRPr="006A5A8F" w:rsidRDefault="006A331F" w:rsidP="006A331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A5A8F">
        <w:rPr>
          <w:rFonts w:ascii="Times New Roman" w:hAnsi="Times New Roman" w:cs="Times New Roman"/>
          <w:sz w:val="28"/>
          <w:szCs w:val="28"/>
        </w:rPr>
        <w:t>.Контроль за выполнением настоящего Решения возложить на постоянную комиссию Абанского районного Совета депутатов по законности и правопорядку.</w:t>
      </w:r>
    </w:p>
    <w:p w:rsidR="006A331F" w:rsidRPr="006A5A8F" w:rsidRDefault="006A331F" w:rsidP="006A331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A5A8F">
        <w:rPr>
          <w:rFonts w:ascii="Times New Roman" w:hAnsi="Times New Roman" w:cs="Times New Roman"/>
          <w:sz w:val="28"/>
          <w:szCs w:val="28"/>
        </w:rPr>
        <w:t>.Решение подлежит размещению на официальном сайте муниципального образования Абанский район http://abannet.ru.</w:t>
      </w:r>
    </w:p>
    <w:p w:rsidR="006A331F" w:rsidRDefault="006A331F" w:rsidP="006A331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A5A8F">
        <w:rPr>
          <w:rFonts w:ascii="Times New Roman" w:hAnsi="Times New Roman" w:cs="Times New Roman"/>
          <w:sz w:val="28"/>
          <w:szCs w:val="28"/>
        </w:rPr>
        <w:t>.Настоящее решение вступает в силу с</w:t>
      </w:r>
      <w:r>
        <w:rPr>
          <w:rFonts w:ascii="Times New Roman" w:hAnsi="Times New Roman" w:cs="Times New Roman"/>
          <w:sz w:val="28"/>
          <w:szCs w:val="28"/>
        </w:rPr>
        <w:t xml:space="preserve">о дня </w:t>
      </w:r>
      <w:r w:rsidRPr="006A5A8F">
        <w:rPr>
          <w:rFonts w:ascii="Times New Roman" w:hAnsi="Times New Roman" w:cs="Times New Roman"/>
          <w:sz w:val="28"/>
          <w:szCs w:val="28"/>
        </w:rPr>
        <w:t xml:space="preserve">его официального опубликования в газете </w:t>
      </w:r>
      <w:r>
        <w:rPr>
          <w:rFonts w:ascii="Times New Roman" w:hAnsi="Times New Roman" w:cs="Times New Roman"/>
          <w:sz w:val="28"/>
          <w:szCs w:val="28"/>
        </w:rPr>
        <w:t>«Красное знамя»</w:t>
      </w:r>
      <w:r w:rsidRPr="006A5A8F">
        <w:rPr>
          <w:rFonts w:ascii="Times New Roman" w:hAnsi="Times New Roman" w:cs="Times New Roman"/>
          <w:sz w:val="28"/>
          <w:szCs w:val="28"/>
        </w:rPr>
        <w:t>.</w:t>
      </w:r>
    </w:p>
    <w:p w:rsidR="006A331F" w:rsidRPr="006A5A8F" w:rsidRDefault="006A331F" w:rsidP="006A331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6A5A8F" w:rsidRDefault="006A331F" w:rsidP="006A331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6A5A8F" w:rsidRDefault="006A331F" w:rsidP="006A331F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368"/>
      </w:tblGrid>
      <w:tr w:rsidR="006A331F" w:rsidTr="00B8067F">
        <w:tc>
          <w:tcPr>
            <w:tcW w:w="5920" w:type="dxa"/>
          </w:tcPr>
          <w:p w:rsidR="006A331F" w:rsidRDefault="006A331F" w:rsidP="00B8067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Абанского районного</w:t>
            </w:r>
          </w:p>
          <w:p w:rsidR="006A331F" w:rsidRDefault="006A331F" w:rsidP="00B8067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6A331F" w:rsidRDefault="006A331F" w:rsidP="00B8067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П.А.Попов</w:t>
            </w:r>
          </w:p>
        </w:tc>
        <w:tc>
          <w:tcPr>
            <w:tcW w:w="3368" w:type="dxa"/>
          </w:tcPr>
          <w:p w:rsidR="006A331F" w:rsidRDefault="006A331F" w:rsidP="00B8067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Абанского района</w:t>
            </w:r>
          </w:p>
          <w:p w:rsidR="006A331F" w:rsidRDefault="006A331F" w:rsidP="00B8067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331F" w:rsidRDefault="006A331F" w:rsidP="00B8067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Г.В.Иванченко</w:t>
            </w:r>
          </w:p>
        </w:tc>
      </w:tr>
    </w:tbl>
    <w:p w:rsidR="006A331F" w:rsidRPr="006A5A8F" w:rsidRDefault="006A331F" w:rsidP="006A331F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6A331F" w:rsidRDefault="006A331F" w:rsidP="006A331F">
      <w:pPr>
        <w:tabs>
          <w:tab w:val="left" w:pos="0"/>
          <w:tab w:val="left" w:pos="6930"/>
        </w:tabs>
        <w:rPr>
          <w:rFonts w:ascii="Times New Roman" w:hAnsi="Times New Roman" w:cs="Times New Roman"/>
          <w:sz w:val="28"/>
          <w:szCs w:val="28"/>
        </w:rPr>
      </w:pPr>
    </w:p>
    <w:p w:rsidR="006A331F" w:rsidRDefault="006A331F" w:rsidP="006A331F">
      <w:pPr>
        <w:tabs>
          <w:tab w:val="left" w:pos="0"/>
          <w:tab w:val="left" w:pos="6930"/>
        </w:tabs>
        <w:rPr>
          <w:rFonts w:ascii="Times New Roman" w:hAnsi="Times New Roman" w:cs="Times New Roman"/>
          <w:sz w:val="28"/>
          <w:szCs w:val="28"/>
        </w:rPr>
      </w:pPr>
    </w:p>
    <w:p w:rsidR="006A331F" w:rsidRDefault="006A331F" w:rsidP="006A331F">
      <w:pPr>
        <w:tabs>
          <w:tab w:val="left" w:pos="0"/>
          <w:tab w:val="left" w:pos="6930"/>
        </w:tabs>
        <w:rPr>
          <w:rFonts w:ascii="Times New Roman" w:hAnsi="Times New Roman" w:cs="Times New Roman"/>
          <w:sz w:val="28"/>
          <w:szCs w:val="28"/>
        </w:rPr>
      </w:pPr>
    </w:p>
    <w:p w:rsidR="004F5862" w:rsidRDefault="004F5862" w:rsidP="006A331F">
      <w:pPr>
        <w:tabs>
          <w:tab w:val="left" w:pos="0"/>
          <w:tab w:val="left" w:pos="6930"/>
        </w:tabs>
        <w:rPr>
          <w:rFonts w:ascii="Times New Roman" w:hAnsi="Times New Roman" w:cs="Times New Roman"/>
          <w:sz w:val="28"/>
          <w:szCs w:val="28"/>
        </w:rPr>
      </w:pPr>
    </w:p>
    <w:p w:rsidR="006A331F" w:rsidRPr="006A5A8F" w:rsidRDefault="006A331F" w:rsidP="006A331F">
      <w:pPr>
        <w:tabs>
          <w:tab w:val="left" w:pos="0"/>
          <w:tab w:val="left" w:pos="693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3793"/>
      </w:tblGrid>
      <w:tr w:rsidR="006A331F" w:rsidRPr="0096718F" w:rsidTr="00B8067F">
        <w:tc>
          <w:tcPr>
            <w:tcW w:w="5495" w:type="dxa"/>
          </w:tcPr>
          <w:p w:rsidR="006A331F" w:rsidRPr="006A331F" w:rsidRDefault="006A331F" w:rsidP="00B8067F">
            <w:pPr>
              <w:tabs>
                <w:tab w:val="left" w:pos="0"/>
                <w:tab w:val="left" w:pos="69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331F" w:rsidRPr="006A331F" w:rsidRDefault="006A331F" w:rsidP="00B8067F">
            <w:pPr>
              <w:tabs>
                <w:tab w:val="left" w:pos="0"/>
                <w:tab w:val="left" w:pos="69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6A331F" w:rsidRPr="006A331F" w:rsidRDefault="006A331F" w:rsidP="00B8067F">
            <w:pPr>
              <w:tabs>
                <w:tab w:val="left" w:pos="0"/>
                <w:tab w:val="left" w:pos="69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331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6A331F" w:rsidRPr="006A331F" w:rsidRDefault="006A331F" w:rsidP="00B8067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31F">
              <w:rPr>
                <w:rFonts w:ascii="Times New Roman" w:hAnsi="Times New Roman" w:cs="Times New Roman"/>
                <w:sz w:val="28"/>
                <w:szCs w:val="28"/>
              </w:rPr>
              <w:t>к Решению</w:t>
            </w:r>
          </w:p>
          <w:p w:rsidR="006A331F" w:rsidRPr="006A331F" w:rsidRDefault="006A331F" w:rsidP="00B8067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31F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6A331F" w:rsidRPr="006A331F" w:rsidRDefault="006A331F" w:rsidP="00B8067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31F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6A331F" w:rsidRPr="006A331F" w:rsidRDefault="006A331F" w:rsidP="00B8067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31F">
              <w:rPr>
                <w:rFonts w:ascii="Times New Roman" w:hAnsi="Times New Roman" w:cs="Times New Roman"/>
                <w:sz w:val="28"/>
                <w:szCs w:val="28"/>
              </w:rPr>
              <w:t>от 16.12.2021№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5862">
              <w:rPr>
                <w:rFonts w:ascii="Times New Roman" w:hAnsi="Times New Roman" w:cs="Times New Roman"/>
                <w:sz w:val="28"/>
                <w:szCs w:val="28"/>
              </w:rPr>
              <w:t>24-177</w:t>
            </w:r>
            <w:r w:rsidRPr="006A331F">
              <w:rPr>
                <w:rFonts w:ascii="Times New Roman" w:hAnsi="Times New Roman" w:cs="Times New Roman"/>
                <w:sz w:val="28"/>
                <w:szCs w:val="28"/>
              </w:rPr>
              <w:t xml:space="preserve">Р </w:t>
            </w:r>
          </w:p>
          <w:p w:rsidR="006A331F" w:rsidRPr="006A331F" w:rsidRDefault="006A331F" w:rsidP="00B8067F">
            <w:pPr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331F" w:rsidRPr="004F5862" w:rsidRDefault="006A331F" w:rsidP="006A331F">
      <w:pPr>
        <w:jc w:val="center"/>
        <w:rPr>
          <w:rFonts w:ascii="Times New Roman" w:hAnsi="Times New Roman" w:cs="Times New Roman"/>
          <w:sz w:val="28"/>
          <w:szCs w:val="28"/>
        </w:rPr>
      </w:pPr>
      <w:r w:rsidRPr="004F5862">
        <w:rPr>
          <w:rFonts w:ascii="Times New Roman" w:hAnsi="Times New Roman" w:cs="Times New Roman"/>
          <w:sz w:val="28"/>
          <w:szCs w:val="28"/>
        </w:rPr>
        <w:t>Положение</w:t>
      </w:r>
    </w:p>
    <w:p w:rsidR="006A331F" w:rsidRPr="004F5862" w:rsidRDefault="006A331F" w:rsidP="006A331F">
      <w:pPr>
        <w:jc w:val="center"/>
        <w:rPr>
          <w:rFonts w:ascii="Times New Roman" w:hAnsi="Times New Roman" w:cs="Times New Roman"/>
          <w:sz w:val="28"/>
          <w:szCs w:val="28"/>
        </w:rPr>
      </w:pPr>
      <w:r w:rsidRPr="004F5862">
        <w:rPr>
          <w:rFonts w:ascii="Times New Roman" w:hAnsi="Times New Roman" w:cs="Times New Roman"/>
          <w:sz w:val="28"/>
          <w:szCs w:val="28"/>
        </w:rPr>
        <w:t>о Контрольно-счетном органе Абанского района</w:t>
      </w: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1. Статус Контрольно-счетного органа Абанского района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Абанского района (далее – Контрольно-счетный орган) является постоянно действующим органом внешнего муниципального финансового контроля, образуется представительным органом - Абанским районным Советом депутатов и ему подотчетен.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обладает организационной и функциональной независимостью и осуществляет свою деятельность самостоятельно.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Деятельность Контрольно-счетного органа не может быть приостановлена, в том числе в связи досрочным прекращением полномочий Абанского районного Совета депутатов.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24F44">
        <w:rPr>
          <w:rFonts w:ascii="Times New Roman" w:hAnsi="Times New Roman" w:cs="Times New Roman"/>
          <w:sz w:val="28"/>
          <w:szCs w:val="28"/>
        </w:rPr>
        <w:t xml:space="preserve">Контрольно-счетный орган является органом местного самоуправления, имеет гербовую печать и бланки со своим наименованием и с изображением герба муниципального образования. 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обладает правами юридического лица.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обладает правом правотворческой инициативы по вопросам своей деятельности и реализации полномочий внешнего муниципального финансового контроля.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может учреждать ведомственные награды и знаки отличия, утверждать положения об этих наградах и знаках, их описания и рисунки, порядок награждения.</w:t>
      </w:r>
    </w:p>
    <w:p w:rsidR="006A331F" w:rsidRPr="00B24F44" w:rsidRDefault="006A331F" w:rsidP="006A33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осуществляет полномочия контрольно-счетного органа поселения по осуществлению внешнего финансового контроля в случае заключения представительными органами поселений, входящих в состав Абанского района, соглашения с Абанским районным Советом депутатов о передаче таких полномочий.</w:t>
      </w:r>
    </w:p>
    <w:p w:rsidR="006A331F" w:rsidRPr="00B24F44" w:rsidRDefault="006A331F" w:rsidP="006A33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B24F44">
        <w:rPr>
          <w:rFonts w:ascii="Times New Roman" w:hAnsi="Times New Roman" w:cs="Times New Roman"/>
          <w:sz w:val="28"/>
          <w:szCs w:val="28"/>
        </w:rPr>
        <w:t>Место нахождения Контрольно-счетного органа – 663740,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Абан,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Пионерская, 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331F" w:rsidRPr="00B24F44" w:rsidRDefault="006A331F" w:rsidP="006A33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Полное наименование органа – Контрольно-счетный орган Абанского района.</w:t>
      </w:r>
    </w:p>
    <w:p w:rsidR="006A331F" w:rsidRPr="00B24F44" w:rsidRDefault="006A331F" w:rsidP="006A33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10.1.Сокращенное наименование органа – КСО Абанского района.</w:t>
      </w:r>
    </w:p>
    <w:p w:rsidR="006A331F" w:rsidRPr="00B24F44" w:rsidRDefault="006A331F" w:rsidP="006A33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2. Правовые основы деятельности Контрольно-счетного органа</w:t>
      </w: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Контрольно-счетный орган осуществляет свою деятельность на основе </w:t>
      </w:r>
      <w:hyperlink r:id="rId8" w:history="1">
        <w:r w:rsidRPr="00B24F44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B24F44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законодательства Российской Федерации,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 xml:space="preserve">законов и иных нормативных правовых актов субъекта Российской Федерации, </w:t>
      </w:r>
      <w:hyperlink r:id="rId9" w:history="1">
        <w:r w:rsidRPr="00B24F44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B24F44">
        <w:rPr>
          <w:rFonts w:ascii="Times New Roman" w:hAnsi="Times New Roman" w:cs="Times New Roman"/>
          <w:sz w:val="28"/>
          <w:szCs w:val="28"/>
        </w:rPr>
        <w:t xml:space="preserve"> Абанского района, настоящего Положения и иных муниципальных правовых актов.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3. Принципы деятельности Контрольно-счетного органа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Деятельность Контрольно-счетного органа основывается на принципах законности, объективности, эффективности, независимости, открытости и гласности.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4. Состав Контрольно-счетного органа</w:t>
      </w: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A331F" w:rsidRPr="002574CC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4CC">
        <w:rPr>
          <w:rFonts w:ascii="Times New Roman" w:hAnsi="Times New Roman" w:cs="Times New Roman"/>
          <w:sz w:val="28"/>
          <w:szCs w:val="28"/>
        </w:rPr>
        <w:t>1. Контрольно-счетный орган образуется в составе председателя Контрольно-счетного органа.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24F44">
        <w:rPr>
          <w:rFonts w:ascii="Times New Roman" w:hAnsi="Times New Roman" w:cs="Times New Roman"/>
          <w:sz w:val="28"/>
          <w:szCs w:val="28"/>
        </w:rPr>
        <w:t>Должность председателя Контрольно-счетного органа относится к муниципальной должности.</w:t>
      </w:r>
    </w:p>
    <w:p w:rsidR="006A331F" w:rsidRPr="00B24F44" w:rsidRDefault="006A331F" w:rsidP="006A33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24F44">
        <w:rPr>
          <w:rFonts w:ascii="Times New Roman" w:hAnsi="Times New Roman" w:cs="Times New Roman"/>
          <w:sz w:val="28"/>
          <w:szCs w:val="28"/>
        </w:rPr>
        <w:t>Срок полномочий председателя Контрольно-счетного органа устанавливается на пять лет.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24F44">
        <w:rPr>
          <w:rFonts w:ascii="Times New Roman" w:hAnsi="Times New Roman" w:cs="Times New Roman"/>
          <w:sz w:val="28"/>
          <w:szCs w:val="28"/>
        </w:rPr>
        <w:t>Права, обязанности и ответственность работников Контрольно-счетного органа определяются Федеральным законом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законодательством о муниципальной службе, трудовым законодательством и иными нормативными правовыми актами, содержащими нормы трудового права.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24F44">
        <w:rPr>
          <w:rFonts w:ascii="Times New Roman" w:hAnsi="Times New Roman" w:cs="Times New Roman"/>
          <w:sz w:val="28"/>
          <w:szCs w:val="28"/>
        </w:rPr>
        <w:t xml:space="preserve">Штатная численность Контрольно-счетного органа определяется правовым актом Абанского районного Совета депутатов по представлению  председателя Контрольно-счетного органа с учетом необходимости выполнения возложенных законодательством полномочий, обеспечения организационной и функциональной независимости. </w:t>
      </w:r>
    </w:p>
    <w:p w:rsidR="006A331F" w:rsidRPr="0023021C" w:rsidRDefault="006A331F" w:rsidP="006A331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1C">
        <w:rPr>
          <w:rFonts w:ascii="Times New Roman" w:hAnsi="Times New Roman" w:cs="Times New Roman"/>
          <w:sz w:val="28"/>
          <w:szCs w:val="28"/>
        </w:rPr>
        <w:t xml:space="preserve">6. Структура и штатное расписание Контрольно-счетного органа утверждаются председателем Абанского районного Совета депутатов, </w:t>
      </w:r>
      <w:r w:rsidRPr="001644FD">
        <w:rPr>
          <w:rFonts w:ascii="Times New Roman" w:hAnsi="Times New Roman" w:cs="Times New Roman"/>
          <w:sz w:val="28"/>
          <w:szCs w:val="28"/>
        </w:rPr>
        <w:t>исходя из возложенных на Абанский районный Совет депутатов полномочий.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5. Порядок назначения на должность и освобождения от должности председателя Контрольно-счетного органа</w:t>
      </w: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24F44">
        <w:rPr>
          <w:rFonts w:ascii="Times New Roman" w:hAnsi="Times New Roman" w:cs="Times New Roman"/>
          <w:sz w:val="28"/>
          <w:szCs w:val="28"/>
        </w:rPr>
        <w:t>Председатель Контрольно-счетного органа назначается на должность Абанским районным Советом депутатов.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1"/>
      <w:bookmarkEnd w:id="0"/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24F44">
        <w:rPr>
          <w:rFonts w:ascii="Times New Roman" w:hAnsi="Times New Roman" w:cs="Times New Roman"/>
          <w:sz w:val="28"/>
          <w:szCs w:val="28"/>
        </w:rPr>
        <w:t>Предложения о кандидатурах на должность председателя Контрольно-счетного органа вносятся в Абанский районный Совет депутатов: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24F44">
        <w:rPr>
          <w:rFonts w:ascii="Times New Roman" w:hAnsi="Times New Roman" w:cs="Times New Roman"/>
          <w:sz w:val="28"/>
          <w:szCs w:val="28"/>
        </w:rPr>
        <w:t>председателем Абанского районного Совета депутатов;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B24F44">
        <w:rPr>
          <w:rFonts w:ascii="Times New Roman" w:hAnsi="Times New Roman" w:cs="Times New Roman"/>
          <w:sz w:val="28"/>
          <w:szCs w:val="28"/>
        </w:rPr>
        <w:t>депутатами Абанского районного Совета депутатов - не менее одной трети от установленного числа депутатов представительного органа муниципального образования;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B24F44">
        <w:rPr>
          <w:rFonts w:ascii="Times New Roman" w:hAnsi="Times New Roman" w:cs="Times New Roman"/>
          <w:sz w:val="28"/>
          <w:szCs w:val="28"/>
        </w:rPr>
        <w:t>Главой Абанского района.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24F44">
        <w:rPr>
          <w:rFonts w:ascii="Times New Roman" w:hAnsi="Times New Roman" w:cs="Times New Roman"/>
          <w:sz w:val="28"/>
          <w:szCs w:val="28"/>
        </w:rPr>
        <w:t xml:space="preserve">Кандидатуры на должность председателя Контрольно-счетного органа представляются в Абанский районный Совет депутатов субъектами, перечисленными в </w:t>
      </w:r>
      <w:hyperlink w:anchor="P91" w:history="1">
        <w:r w:rsidRPr="00B24F44">
          <w:rPr>
            <w:rFonts w:ascii="Times New Roman" w:hAnsi="Times New Roman" w:cs="Times New Roman"/>
            <w:sz w:val="28"/>
            <w:szCs w:val="28"/>
          </w:rPr>
          <w:t>части 2</w:t>
        </w:r>
      </w:hyperlink>
      <w:r w:rsidRPr="00B24F44">
        <w:rPr>
          <w:rFonts w:ascii="Times New Roman" w:hAnsi="Times New Roman" w:cs="Times New Roman"/>
          <w:sz w:val="28"/>
          <w:szCs w:val="28"/>
        </w:rPr>
        <w:t xml:space="preserve"> настоящей статьи, не позднее, чем за два месяца до истечения полномочий действующего председателя Контрольно-счетного органа. </w:t>
      </w:r>
    </w:p>
    <w:p w:rsidR="006A331F" w:rsidRPr="00B24F44" w:rsidRDefault="006A331F" w:rsidP="006A331F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F44">
        <w:rPr>
          <w:rFonts w:ascii="Times New Roman" w:hAnsi="Times New Roman" w:cs="Times New Roman"/>
          <w:bCs/>
          <w:sz w:val="28"/>
          <w:szCs w:val="28"/>
        </w:rPr>
        <w:t>4.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bCs/>
          <w:sz w:val="28"/>
          <w:szCs w:val="28"/>
        </w:rPr>
        <w:t>В случае досрочного освобождения от должности председателя Контрольно-счетного органа предложения о кандидатурах на должность председателя контрольно-счетного органа вносятся в месячный срок со дня досрочного освобождения от должности.</w:t>
      </w:r>
    </w:p>
    <w:p w:rsidR="006A331F" w:rsidRPr="00B24F44" w:rsidRDefault="006A331F" w:rsidP="006A331F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F44">
        <w:rPr>
          <w:rFonts w:ascii="Times New Roman" w:hAnsi="Times New Roman" w:cs="Times New Roman"/>
          <w:bCs/>
          <w:sz w:val="28"/>
          <w:szCs w:val="28"/>
        </w:rPr>
        <w:t>5.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bCs/>
          <w:sz w:val="28"/>
          <w:szCs w:val="28"/>
        </w:rPr>
        <w:t xml:space="preserve">В случае отклонения районным Советом депутатов кандидатуры, предложенной на должность председателя Контрольно-счетного органа, субъекты, названные в </w:t>
      </w:r>
      <w:hyperlink r:id="rId10" w:history="1">
        <w:r w:rsidRPr="00B24F44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пункте 2</w:t>
        </w:r>
      </w:hyperlink>
      <w:r w:rsidRPr="00B24F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</w:t>
      </w:r>
      <w:r w:rsidRPr="00B24F44">
        <w:rPr>
          <w:rFonts w:ascii="Times New Roman" w:hAnsi="Times New Roman" w:cs="Times New Roman"/>
          <w:bCs/>
          <w:sz w:val="28"/>
          <w:szCs w:val="28"/>
        </w:rPr>
        <w:t>астоящей статьи, в течение двух недель вправе повторно внести на рассмотрение районного Совета депутатов ту же кандидатуру либо внести новую кандидатуру. Одна и та же кандидатура не может представляться более двух раз.</w:t>
      </w:r>
    </w:p>
    <w:p w:rsidR="006A331F" w:rsidRPr="00B24F44" w:rsidRDefault="006A331F" w:rsidP="006A331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bCs/>
          <w:sz w:val="28"/>
          <w:szCs w:val="28"/>
        </w:rPr>
        <w:t>6.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Решение районного Совета депутатов о назначении председателя Контрольно-счетного органа принимается большинством голосов от установленного числа депутатов.</w:t>
      </w:r>
    </w:p>
    <w:p w:rsidR="006A331F" w:rsidRPr="00B24F44" w:rsidRDefault="006A331F" w:rsidP="006A331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bCs/>
          <w:sz w:val="28"/>
          <w:szCs w:val="28"/>
        </w:rPr>
        <w:t>7.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Полномочия председателя Контрольно-счетного органа возникают со дня принятия решения о его назначении, и прекращаются в день принятия решения о назначении нового председателя контрольно-счетного органа.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Абанский районный Совет депутатов вправе обратиться в Счетную палату Красноярского края за заключением о соответствии кандидатур на должность председателя Контрольно-счетного органа квалификационным требованиям, установленным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6A331F" w:rsidRPr="00B24F44" w:rsidRDefault="006A331F" w:rsidP="006A33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6. Требования к кандидатурам на должность председателя Контрольно-счетного органа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На должность председателя Контрольно-счетного органа назначаются граждане Российской Федерации, соответствующие следующим квалификационным требованиям: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4"/>
      <w:bookmarkEnd w:id="1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24F44">
        <w:rPr>
          <w:rFonts w:ascii="Times New Roman" w:hAnsi="Times New Roman" w:cs="Times New Roman"/>
          <w:sz w:val="28"/>
          <w:szCs w:val="28"/>
        </w:rPr>
        <w:t>наличие высшего образования;</w:t>
      </w:r>
    </w:p>
    <w:p w:rsidR="006A331F" w:rsidRDefault="006A331F" w:rsidP="006A331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 xml:space="preserve">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соответствующего субъекта Российской Федерации и иных нормативных правовых актов, устава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>соответствующего муниципального образования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Гражданин Российской Федерации не может быть назначен на должность председателя Контрольно-счетного органа в случае: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2"/>
      <w:bookmarkEnd w:id="2"/>
      <w:r w:rsidRPr="00B24F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наличия у него неснятой или непогашенной судимости;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признания его недееспособным или ограниченно дееспособным решением суда, вступившим в законную силу;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3)</w:t>
      </w:r>
      <w:r w:rsidRPr="00B24F44" w:rsidDel="00847518"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наличия оснований, предусмотренных пунктом 3 настоящей статьи.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</w:t>
      </w:r>
      <w:r w:rsidRPr="00B24F44" w:rsidDel="00C45293"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Граждане, замещающие должность председателя Контрольно-счетного органа не могут состоять в близком родстве или свойстве (родители, супруги, дети, братья, сестры, а также братья, сестры, родители, дети супругов и супруги детей) с Главой Абанского района, председателем Абанского районного Совета депутатов, руководителями судебных и правоохранительных органов, расположенных на территории муниципального образования.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Председатель Контрольно-счетного органа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Председатель Контрольно-счетного органа, а также лица, претендующие на замещение указанной должности,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субъектов Российской Федерации, муниципальными нормативными правовыми актами.</w:t>
      </w:r>
    </w:p>
    <w:p w:rsidR="006A331F" w:rsidRPr="00B24F44" w:rsidRDefault="006A331F" w:rsidP="006A331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lastRenderedPageBreak/>
        <w:t>6.Председатель Контрольно – счетного органа обязан соблюдать запреты, установленные Федеральным законом от 02.03.2007 N 25-ФЗ «О муниципальной службе в Российской Федерации».</w:t>
      </w:r>
    </w:p>
    <w:p w:rsidR="006A331F" w:rsidRPr="00B24F44" w:rsidRDefault="006A331F" w:rsidP="006A331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7. Гарантии статуса должностных лиц Контрольно-счетного органа</w:t>
      </w:r>
    </w:p>
    <w:p w:rsidR="006A331F" w:rsidRPr="00B24F44" w:rsidRDefault="006A331F" w:rsidP="006A331F">
      <w:pPr>
        <w:pStyle w:val="ConsPlusNormal"/>
        <w:ind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eastAsia="Calibri" w:hAnsi="Times New Roman" w:cs="Times New Roman"/>
          <w:sz w:val="28"/>
          <w:szCs w:val="28"/>
        </w:rPr>
        <w:t>1.</w:t>
      </w:r>
      <w:r w:rsidRPr="00B24F44">
        <w:rPr>
          <w:rFonts w:ascii="Times New Roman" w:hAnsi="Times New Roman" w:cs="Times New Roman"/>
          <w:sz w:val="28"/>
          <w:szCs w:val="28"/>
        </w:rPr>
        <w:t>Председатель Контрольно-счетного органа является должностным лицом Контрольно-счетного органа.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Воздействие в какой-либо форме на должностных лиц Контрольно-счетного органа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Контрольно-счетного органа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субъекта Российской Федерации.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Должностные лица Контрольно-счетного органа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Должностные лица Контрольно-счетного органа обладают гарантиями профессиональной независимости.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8"/>
      <w:bookmarkEnd w:id="3"/>
      <w:r w:rsidRPr="00B24F44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Председатель Контрольно-счетного органа досрочно освобождается от должности на основании решения Абанского районного Совета депутатов по следующим основаниям: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вступления в законную силу обвинительного приговора суда в отношении них;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признания их недееспособными или ограниченно дееспособными вступившим в законную силу решением суда;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подачи письменного заявления об отставке;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нарушения требований законодательства Российской Федерации, при осуществлении возложенных на него должностных полномочий или злоупотребления должностными полномочиями, если за решение о его досрочном освобождении проголосует большинство от установленного числа депутатов представительного органа муниципального образования;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достижения установленного нормативным правовым актом представительного органа муниципального образования в соответствии с федеральным законом предельного возраста пребывания в должности;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 xml:space="preserve">выявления обстоятельств, предусмотренных </w:t>
      </w:r>
      <w:hyperlink w:anchor="P124" w:history="1">
        <w:r w:rsidRPr="00B24F44">
          <w:rPr>
            <w:rFonts w:ascii="Times New Roman" w:hAnsi="Times New Roman" w:cs="Times New Roman"/>
            <w:sz w:val="28"/>
            <w:szCs w:val="28"/>
          </w:rPr>
          <w:t>частями 2</w:t>
        </w:r>
      </w:hyperlink>
      <w:r w:rsidRPr="00B24F4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32" w:history="1">
        <w:r w:rsidRPr="00B24F44">
          <w:rPr>
            <w:rFonts w:ascii="Times New Roman" w:hAnsi="Times New Roman" w:cs="Times New Roman"/>
            <w:sz w:val="28"/>
            <w:szCs w:val="28"/>
          </w:rPr>
          <w:t>3 статьи 6</w:t>
        </w:r>
      </w:hyperlink>
      <w:r w:rsidRPr="00B24F44"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>настоящего Положения;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несоблюдения ограничений, запретов, неисполнения обязанностей, которые установлены Федеральным законом от 25.12.2008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273-ФЗ «О противодействии коррупции», Федеральным законом от 03.12.2012 № 230-ФЗ «О контроле за соответствием расходов лиц, замещающих государственные должности, и иных лиц их доходам», Федеральным законом от 07.05.2013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8. Полномочия Контрольно-счетного органа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осуществляет следующие полномочия: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организация и осуществление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экспертиза проектов бюджета Абанского района, проверка и анализ обоснованности его показателей;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внешняя проверка годового отчета об исполнении бюджета Абанского района;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проведение аудита в сфере закупок товаров, работ и услуг в соответствии с Федеральным законом от 5 апреля 2013 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оценка эффективности предоставления налоговых и иных льгот и преимуществ, бюджетных кредитов за счет средств  бюджета Абанского района,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Абанского района и имущества, находящегося в муниципальной собственности;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экспертиза проектов муниципальных правовых актов в части, касающейся расходных обязательств Абанского района, экспертиза проектов муниципальных правовых актов, приводящих к изменению доходов бюджета Абанского района, а также муниципальных программ (проектов муниципальных программ);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 xml:space="preserve">анализ и мониторинг бюджетного процесса в Абанском районе, в том числе подготовка предложений по устранению выявленных отклонений в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>бюджетном процессе и совершенствованию бюджетного законодательства Российской Федерации;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проведение оперативного анализа исполнения и контроля за организацией исполнения бюджета Абанского района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Абанский районный Совет депутатов и главе Абанского района;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осуществление контроля за состоянием муниципального внутреннего и внешнего долга;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оценка реализуемости, рисков и результатов достижения целей социально-экономического развития Абанского района, предусмотренных документами стратегического планирования Абанского района, в пределах компетенции Контрольно-счетного органа;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участие в пределах полномочий в мероприятиях, направленных на противодействие коррупции;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Абанского районного Совета депутатов.</w:t>
      </w:r>
    </w:p>
    <w:p w:rsidR="006A331F" w:rsidRPr="00B24F44" w:rsidRDefault="006A331F" w:rsidP="006A331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осуществляет контроль за законностью и эффективностью использования средств бюджета Абанского района, поступивших соответственно в бюджеты поселений, входящих в состав Абанского района.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Внешний государственный и муниципальный финансовый контроль осуществляется Контрольно-счетным органом: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в отношении органов местного самоуправления и муниципальных органов, муниципальных учреждений и унитарных предприятий муниципального образования, а также иных организаций, если они используют имущество, находящееся в муниципальной собственности Абанского района;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в отношении иных лиц в случаях, предусмотренных Бюджетным кодексом Российской Федерации и другими федеральными законами.</w:t>
      </w: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9. Формы осуществления Контрольно-счетным органом внешнего муниципального финансового контроля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Внешний муниципальный финансовый контроль осуществляется Контрольно-счетным органом в форме контрольных или экспертно-аналитических мероприятий.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Контрольно-счетным органом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Контрольно-счетного органом составляется отчет.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При проведении экспертно-аналитического мероприятия Контрольно-счетным органом составляются отчет или заключение.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lastRenderedPageBreak/>
        <w:t>Статья 10. Стандарты внешнего муниципального финансового контроля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 xml:space="preserve">Контрольно-счетный орган при осуществлении внешнего муниципального финансового контроля руководствуется </w:t>
      </w:r>
      <w:hyperlink r:id="rId11" w:history="1">
        <w:r w:rsidRPr="00B24F44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B24F44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 Российской Федерации, законодательством субъекта Российской Федерации, нормативными правовыми актами муниципального образования, а также стандартами внешнего муниципального финансового контроля.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Контрольно-счетным органом в соответствии с общими требованиями, утвержденными Счетной палатой Российской Федерации.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Стандарты внешнего муниципального финансового контроля, утверждаемые Контрольно-счетным органом, не могут противоречить законодательству Российской Федерации и законодательству субъекта Российской Федерации.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11. Планирование деятельности Контрольно-счетного органа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осуществляет свою деятельность на основе планов, которые разрабатываются и утверждаются им самостоятельно.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Планирование деятельности Контрольно-счетного органа осуществляется с учетом результатов контрольных и экспертно-аналитических мероприятий, а также на основании поручений Абанского районного Совета депутатов, предложений главы Абанского района.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План работы Контрольно-счетного органа на предстоящий год утверждается председателем Контрольно-счетного органа в срок до 30 декабря года, предшествующего планируемому.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 xml:space="preserve">Поручения, принятые решением Абанского районного Совета депутатов, предложения главы Абанского района, направленные в Контрольно-счетный орган до 15 декабря года, предшествующего планируемому, подлежат обязательному включению в план работы Контрольно-счетного органа на предстоящий год. 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Поручения Абанского районного Совета депутатов, предложения главы Абанского района по внесению изменений в план работы Контрольно-счетного органа, поступившие для включения в план работы Контрольно-счетного органа в течение года, рассматриваются председателем Контрольно-счетного органа в 10-дневный срок со дня поступления.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12. Регламент Контрольно-счетного органа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Регламент Контрольно-счетного органа определяет: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lastRenderedPageBreak/>
        <w:t>содержание направлений деятельности Контрольно-счетного органа;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вопросы подготовки и проведения контрольных и экспертно-аналитических мероприятий;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порядок ведения делопроизводства;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порядок направления запросов о предоставлении информации, документов и материалов, необходимых для проведения контрольных и экспертно-аналитических мероприятий;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процедуру опубликования в средствах массовой информации или размещения в сети Интернет информации о деятельности Контрольно-счетного органа;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иные вопросы внутренней деятельности Контрольно-счетного органа.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Регламент Контрольно-счетного органа утверждается Председателем Контрольно-счетного органа.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13. Обязательность исполнения требований должностных лиц Контрольно-счетного органа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Требования и запросы должностных лиц Контрольно-счетного органа, связанные с осуществлением ими своих должностных полномочий, установленных законодательством Российской Федерации, субъекта Российской Федерации, нормативными правовыми актами муниципального образования,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- проверяемые органы и организации).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Неисполнение законных требований и запросов должностных лиц Контрольно-счетного органа,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Федерации, субъекта Российской Федерации.</w:t>
      </w:r>
    </w:p>
    <w:p w:rsidR="006A331F" w:rsidRPr="004F5862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Статья14.Полномочия председателя по организации деятельности Контрольно-счетного органа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Председатель Контрольно-счетного органа: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осуществляет общее руководство деятельностью Контрольно-счетного органа;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утверждает Регламент Контрольно-счетного органа;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утверждает планы работы Контрольно-счетного органа и изменения к ним;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утверждает годовой отчет о деятельности Контрольно-счетного органа;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 xml:space="preserve">утверждает стандарты внешнего муниципального финансового контроля; 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 xml:space="preserve">утверждает результаты контрольных и экспертно-аналитических мероприятий Контрольно-счетного органа; подписывает представления и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>предписания Контрольно-счетного органа;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представляет Абанскому районному Совету депутатов и главе Абанского района ежегодный отчет о деятельности Контрольно-счетного органа, информацию о результатах проведенных контрольных и экспертно-аналитических мероприятий;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представляет Контрольно-счетный орган в государственных органах Российской Федерации, государственных органах субъектов Российской Федерации и органах местного самоуправления;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утверждает должностные инструкции работников Контрольно-счетного органа;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осуществляет полномочия нанимателя работников аппарата Контрольно-счетного органа;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утверждает правовые акты о реализации гарантий, установленных для должностных лиц Контрольно-счетного органа;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издает правовые акты (приказы, распоряжения) по вопросам организации деятельности Контрольно-счетного органа.</w:t>
      </w:r>
    </w:p>
    <w:p w:rsidR="006A331F" w:rsidRPr="00332AF6" w:rsidRDefault="006A331F" w:rsidP="006A331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F6">
        <w:rPr>
          <w:rFonts w:ascii="Times New Roman" w:hAnsi="Times New Roman" w:cs="Times New Roman"/>
          <w:sz w:val="28"/>
          <w:szCs w:val="28"/>
        </w:rPr>
        <w:t xml:space="preserve">13) выполняет иные должностные обязанности в соответствии с федеральным и краевым законодательством, </w:t>
      </w:r>
      <w:hyperlink r:id="rId12" w:history="1">
        <w:r w:rsidRPr="00332AF6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332A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2AF6">
        <w:rPr>
          <w:rFonts w:ascii="Times New Roman" w:hAnsi="Times New Roman" w:cs="Times New Roman"/>
          <w:sz w:val="28"/>
          <w:szCs w:val="28"/>
        </w:rPr>
        <w:t>Абанского района, а также муниципальными нормативными правовыми актами.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15. Права, обязанности и ответственность должностных лиц Контрольно-счетного органа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Должностные лица Контрольно-счетного органа при осуществлении возложенных на них должностных полномочий имеют право: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82"/>
      <w:bookmarkEnd w:id="4"/>
      <w:r w:rsidRPr="00B24F44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управления государственными внебюджетными фондами, органов государственной власти и государственных органов субъектов Российской Федерации, органов местного самоуправления и муниципальных органов, организаций;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 xml:space="preserve">в пределах своей компетенции требовать от руководителей и других должностных лиц проверяемых органов и организаций представления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>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знакомиться с технической документацией к электронным базам данных;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составлять протоколы об административных правонарушениях, если такое право предусмотрено законодательством Российской Федерации, законодательством субъекта Российской Федерации.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 xml:space="preserve">Должностные лица Контрольно-счетного органа в случае опечатывания касс, кассовых и служебных помещений, складов и архивов, изъятия документов и материалов в случае, предусмотренном </w:t>
      </w:r>
      <w:hyperlink w:anchor="P282" w:history="1">
        <w:r w:rsidRPr="00B24F44">
          <w:rPr>
            <w:rFonts w:ascii="Times New Roman" w:hAnsi="Times New Roman" w:cs="Times New Roman"/>
            <w:sz w:val="28"/>
            <w:szCs w:val="28"/>
          </w:rPr>
          <w:t>пунктом 2 части 1</w:t>
        </w:r>
      </w:hyperlink>
      <w:r w:rsidRPr="00B24F44">
        <w:rPr>
          <w:rFonts w:ascii="Times New Roman" w:hAnsi="Times New Roman" w:cs="Times New Roman"/>
          <w:sz w:val="28"/>
          <w:szCs w:val="28"/>
        </w:rPr>
        <w:t xml:space="preserve"> настоящей статьи, должны незамедлительно (в течение 24 часов) уведомить об этом председателя Контрольно-счетного органа в порядке, установленном законом субъекта Российской Федерации.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Должностные лица Контрольно-счетного органа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Должностные лица Контрольно-счетного органа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мероприятия, объективно и достоверно отражать их результаты в соответствующих актах, отчетах и заключениях Контрольно-счетного органа.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Должностные лица Контрольно-счетного органа обязаны соблюдать ограничения, запреты, исполнять обязанности, которые установлены Феде</w:t>
      </w:r>
      <w:r>
        <w:rPr>
          <w:rFonts w:ascii="Times New Roman" w:hAnsi="Times New Roman" w:cs="Times New Roman"/>
          <w:sz w:val="28"/>
          <w:szCs w:val="28"/>
        </w:rPr>
        <w:t xml:space="preserve">ральным законом от 25.12.2008 № </w:t>
      </w:r>
      <w:r w:rsidRPr="00B24F44">
        <w:rPr>
          <w:rFonts w:ascii="Times New Roman" w:hAnsi="Times New Roman" w:cs="Times New Roman"/>
          <w:sz w:val="28"/>
          <w:szCs w:val="28"/>
        </w:rPr>
        <w:t xml:space="preserve">273-ФЗ «О противодействии коррупции», Федеральным законом от 03.12.2012 № 230-ФЗ «О контроле за соответствием расходов лиц, замещающих государственные должности, и иных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>лиц их доходам», Феде</w:t>
      </w:r>
      <w:r>
        <w:rPr>
          <w:rFonts w:ascii="Times New Roman" w:hAnsi="Times New Roman" w:cs="Times New Roman"/>
          <w:sz w:val="28"/>
          <w:szCs w:val="28"/>
        </w:rPr>
        <w:t xml:space="preserve">ральным законом от 07.05.2013 № </w:t>
      </w:r>
      <w:r w:rsidRPr="00B24F44">
        <w:rPr>
          <w:rFonts w:ascii="Times New Roman" w:hAnsi="Times New Roman" w:cs="Times New Roman"/>
          <w:sz w:val="28"/>
          <w:szCs w:val="28"/>
        </w:rPr>
        <w:t>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Должностные лица Контрольно-счетного органа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Председатель Контрольно-счетного органа вправе участвовать в заседаниях Абанского районного Совета депутатов, его комитетов, комиссий и рабочих групп, заседаниях администрации Абанского района, координационных и совещательных органов при главе Абанского района.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16. Представление информации Контрольно-счетному органу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Органы, организации и их должностные лица, указанные в части 1 статьи 15 Феде</w:t>
      </w:r>
      <w:r>
        <w:rPr>
          <w:rFonts w:ascii="Times New Roman" w:hAnsi="Times New Roman" w:cs="Times New Roman"/>
          <w:sz w:val="28"/>
          <w:szCs w:val="28"/>
        </w:rPr>
        <w:t xml:space="preserve">рального закона от 07.02.2011 № </w:t>
      </w:r>
      <w:r w:rsidRPr="00B24F44">
        <w:rPr>
          <w:rFonts w:ascii="Times New Roman" w:hAnsi="Times New Roman" w:cs="Times New Roman"/>
          <w:sz w:val="28"/>
          <w:szCs w:val="28"/>
        </w:rPr>
        <w:t>6-ФЗ «Об общих принципах организации и деятельности контрольно-счетных органов субъектов Российской Федерации и муниципальных образований», в отношении которых Контрольно-счетный орган вправе осуществлять внешний муниципальный финансовый контроль, или которые обладают информацией, необходимой для осуществления внешнего муниципального финансового контроля, представляют по запросам Контрольно-счетного органа информацию, документы и материалы, необходимые для проведения контрольных и экспертно-аналитических мероприятий, в сроки, указанные в запросе или установленные законами субъектов Российской Федерации.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Порядок направления контрольно-счетными органами запросов, указанных в части 1 настоящей статьи, определяется муниципальными правовыми актами и Регламентом Контрольно-счетного органа.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При осуществлении Контрольно-счетным органом мероприятий внешнего муниципального финансового контроля проверяемые органы и организации должны обеспечить должностным лицам Контрольно-счетного органа возможность ознакомления с управленческой и иной отчетностью и документацией, документами, связанными с формированием и исполнением бюджета муниципального образования, использованием муниципальной собственности, муниципальными информационными системами, используемыми проверяемыми органами и организациями, и технической документацией к ним, а также иными документами, необходимыми для осуществления Контрольно-счетным органом его полномочий.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Руководители проверяемых органов и организаций обязаны создавать необходимые условия для работы должностных лиц Контрольно-счетного органа, обеспечивать соответствующих должностных лиц Контрольно-счетного органа, участвующих в контрольных мероприятиях, оборудованным рабочим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>местом с доступом к справочным правовым системам, информационно-телекоммуникационной сети Интернет.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Администрация Абанского района направляет в Контрольно-счетный орган бюджетную отчетность, финансовую отчетность, утвержденную сводную бюджетную роспись бюджета Абанского района в порядке и сроки, установленные муниципальными правовыми актами.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Непредставление или несвоевременное представление Контрольно-счетному органу по его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субъекта Российской Федерации.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При осуществлении внешнего муниципального финансового контроля Контрольно-счетному органу предоставляется необходимый для реализации его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17. Представления и предписания Контрольно-счетного органа</w:t>
      </w:r>
    </w:p>
    <w:p w:rsidR="004F5862" w:rsidRPr="004F5862" w:rsidRDefault="004F5862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 xml:space="preserve">Представление Контрольно-счетного органа подписывается председателем Контрольно-счетного органа 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Органы местного самоуправления, муниципальные органы, иные организации в указанный в представлении срок, или, если срок не указан, в течение 30 дней со дня его получения обязаны уведомить в письменной форме контрольно-счетный орган о принятых по результатам выполнения представления решениях и мерах.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Срок выполнения представления может быть продлен по решению Контрольно-счетного органа, но не более одного раза.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нарушений, требующих безотлагательных мер по их пресечению и предупреждению, невыполнения представлений Контрольно-счетного органа, а также в случае воспрепятствования проведению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>должностными лицами Контрольно-счетного органа контрольных мероприятий Контрольно-счетный орган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Предписание Контрольно-счетного органа должно содержать указание на конкретные допущенные нарушения и конкретные основания вынесения предписания.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Предписание Контрольно-счетного органа подписывается председателем Контрольно-счетного.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Предписание Контрольно-счетного органа должно быть исполнено в установленные в нем сроки.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Срок выполнения предписания может быть продлен по решению Контрольно-счетного органа, но не более одного раза.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Невыполнение представления или предписания Контрольно-счетного органа влечет за собой ответственность, установленную законодательством Российской Федерации.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В случае если при проведении контрольных мероприятий выявлены факты незаконного использования средств бюджета муниципального образования, в которых усматриваются признаки преступления или коррупционного правонарушения, Контрольно-счетный орган незамедлительно передает материалы контрольных мероприятий в правоохранительные органы.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18. Гарантии прав проверяемых органов и организаций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Акты, составленные Контрольно-счетным органом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срок, установленный законами субъекта Российской Федерации, прилагаются к актам и в дальнейшем являются их неотъемлемой частью.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Проверяемые органы и организации и их должностные лица вправе обратиться с жалобой на действия (бездействие) Контрольно-счетного органа в Абанский районный Совет депутатов.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19. Взаимодействие Контрольно-счетного органа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при осуществлении своей деятельности вправе взаимодействовать с контрольно-счетными органами других субъектов Российской Федерации и муниципальных образований,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образований. Контрольно-счетный орган вправе заключать с ними соглашения о сотрудничестве и взаимодействии.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вправе вступать в объединения (ассоциации) контрольно-счетных органов Российской Федерации, объединения (ассоциации) контрольно-счетных органов субъекта Российской Федерации.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В целях координации своей деятельности Контрольно-счетный орган и иные государственные и муниципальные органы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по письменному обращению контрольно-счетных органов других субъектов Российской Федерации и муниципальных образований может принимать участие в проводимых ими контрольных и экспертно-аналитических мероприятиях.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вправе обратиться в Счетную палату Российской Федерации за заключением о соответствии его деятельности законодательству о внешнем муниципальном финансовом контроле и рекомендациями по повышению ее эффективности.</w:t>
      </w:r>
    </w:p>
    <w:p w:rsidR="006A331F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20. Обеспечение доступа к информации о деятельности Контрольно-счетного органа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в целях обеспечения доступа к информации о своей деятельности размещает на официальном интернет-сайте муниципального образования Абанский район http://</w:t>
      </w:r>
      <w:r w:rsidRPr="00B24F44">
        <w:rPr>
          <w:rFonts w:ascii="Times New Roman" w:hAnsi="Times New Roman" w:cs="Times New Roman"/>
          <w:sz w:val="28"/>
          <w:szCs w:val="28"/>
          <w:lang w:val="en-US"/>
        </w:rPr>
        <w:t>abannet</w:t>
      </w:r>
      <w:r w:rsidRPr="00B24F44">
        <w:rPr>
          <w:rFonts w:ascii="Times New Roman" w:hAnsi="Times New Roman" w:cs="Times New Roman"/>
          <w:sz w:val="28"/>
          <w:szCs w:val="28"/>
        </w:rPr>
        <w:t>.</w:t>
      </w:r>
      <w:r w:rsidRPr="00B24F4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24F44">
        <w:rPr>
          <w:rFonts w:ascii="Times New Roman" w:hAnsi="Times New Roman" w:cs="Times New Roman"/>
          <w:sz w:val="28"/>
          <w:szCs w:val="28"/>
        </w:rPr>
        <w:t>/ и опубликовывают в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Контрольно-счетный орган ежегодно представляет отчет о своей деятельности Абанскому районному Совету депутатов. Указанный отчет размещается на официальном интернет-сайте муниципального образования Абанский район http://</w:t>
      </w:r>
      <w:r w:rsidRPr="00B24F44">
        <w:rPr>
          <w:rFonts w:ascii="Times New Roman" w:hAnsi="Times New Roman" w:cs="Times New Roman"/>
          <w:sz w:val="28"/>
          <w:szCs w:val="28"/>
          <w:lang w:val="en-US"/>
        </w:rPr>
        <w:t>abannet</w:t>
      </w:r>
      <w:r w:rsidRPr="00B24F44">
        <w:rPr>
          <w:rFonts w:ascii="Times New Roman" w:hAnsi="Times New Roman" w:cs="Times New Roman"/>
          <w:sz w:val="28"/>
          <w:szCs w:val="28"/>
        </w:rPr>
        <w:t>.</w:t>
      </w:r>
      <w:r w:rsidRPr="00B24F4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24F44">
        <w:rPr>
          <w:rFonts w:ascii="Times New Roman" w:hAnsi="Times New Roman" w:cs="Times New Roman"/>
          <w:sz w:val="28"/>
          <w:szCs w:val="28"/>
        </w:rPr>
        <w:t>/ только после его рассмотрения Абанским районным Советом депутатов.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Порядок опубликования в средствах массовой информации и размещения на официальном интернет-сайте муниципального образования Абанский район http://</w:t>
      </w:r>
      <w:r w:rsidRPr="00B24F44">
        <w:rPr>
          <w:rFonts w:ascii="Times New Roman" w:hAnsi="Times New Roman" w:cs="Times New Roman"/>
          <w:sz w:val="28"/>
          <w:szCs w:val="28"/>
          <w:lang w:val="en-US"/>
        </w:rPr>
        <w:t>abannet</w:t>
      </w:r>
      <w:r w:rsidRPr="00B24F44">
        <w:rPr>
          <w:rFonts w:ascii="Times New Roman" w:hAnsi="Times New Roman" w:cs="Times New Roman"/>
          <w:sz w:val="28"/>
          <w:szCs w:val="28"/>
        </w:rPr>
        <w:t>.</w:t>
      </w:r>
      <w:r w:rsidRPr="00B24F4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24F44">
        <w:rPr>
          <w:rFonts w:ascii="Times New Roman" w:hAnsi="Times New Roman" w:cs="Times New Roman"/>
          <w:sz w:val="28"/>
          <w:szCs w:val="28"/>
        </w:rPr>
        <w:t>/ информации о деятельности Контрольно-счетного органа осуществляется в соответствии с Регламентом Контрольно-счетного органа.</w:t>
      </w:r>
    </w:p>
    <w:p w:rsidR="006A331F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862" w:rsidRPr="00B24F44" w:rsidRDefault="004F5862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lastRenderedPageBreak/>
        <w:t>Статья 21. Финансовое обеспечение деятельности Контрольно-счетного органа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Финансовое обеспечение деятельности Контрольно-счетного органа осуществляется за счет средств бюджета муниципального образования. Финансовое обеспечение деятельности Контрольно-счетного органа предусматривается в объеме, позволяющем обеспечить осуществление возложенных на него полномочий.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Средства на содержание Контрольно-счетного органа предусматриваются в бюджете Абанского района отдельной строкой в соответствии с классификацией расходов бюджета Российской Федерации.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Контроль за использованием Контрольно-счетным органом бюджетных средств и муниципального имущества осуществляется на основании правовых актов Абанского районного Совета депутатов.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22.Материальное, социальное обеспечение и гарантии работников Контрольно-счетного органа</w:t>
      </w: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A331F" w:rsidRPr="00B24F44" w:rsidRDefault="006A331F" w:rsidP="006A331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Должностным лицам Контрольно-счетного органа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района (в том числе по медицинскому и санаторно-курортному обеспечению, бытовому, транспортному и иным видам обслуживания).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Ежегодный основной оплачиваемый отпуск должностным лицам Контрольно-счетного органа устанавливается продолжительностью 30 календарных дней.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Меры по материальному и социальному обеспечению председателя Контрольно-счетного органа устанавливаются правовыми актами района в соответствии с федеральными законами и законами Красноярского края.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Председателю Контрольно-счетного органа, гарантируется государственная защита, включая обязательное государственное страхование жизни и здоровья за счет бюджета Абанского района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Меры по материальному и социальному обеспечению председателя Контрольно-счетного органа устанавливаются муниципальными правовыми актами в соответствии с федеральными законами и законами субъекта Российской Федерации.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24F44">
        <w:rPr>
          <w:rFonts w:ascii="Times New Roman" w:hAnsi="Times New Roman" w:cs="Times New Roman"/>
          <w:sz w:val="28"/>
          <w:szCs w:val="28"/>
        </w:rPr>
        <w:t>Председатель Контрольно-счетного органа утверждает соответствующие положения о реализации установленных гарантий в Контрольно-счетном органе.</w:t>
      </w: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31F" w:rsidRPr="004F5862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862">
        <w:rPr>
          <w:rFonts w:ascii="Times New Roman" w:hAnsi="Times New Roman" w:cs="Times New Roman"/>
          <w:b w:val="0"/>
          <w:sz w:val="28"/>
          <w:szCs w:val="28"/>
        </w:rPr>
        <w:t>Статья 23. Заключительное положение</w:t>
      </w:r>
    </w:p>
    <w:p w:rsidR="006A331F" w:rsidRPr="00B24F44" w:rsidRDefault="006A331F" w:rsidP="006A331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Изменения в настоящее Положение вносятся правовым актом Абанского районного Совета депутатов и вступают в силу в установленном порядке.</w:t>
      </w:r>
    </w:p>
    <w:p w:rsidR="006A331F" w:rsidRPr="00B24F44" w:rsidRDefault="006A331F" w:rsidP="006A331F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6A331F" w:rsidRPr="00B24F44" w:rsidRDefault="006A331F" w:rsidP="006A331F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6A331F" w:rsidRDefault="006A331F" w:rsidP="006A331F"/>
    <w:p w:rsidR="006C23C3" w:rsidRPr="00B24F44" w:rsidRDefault="006C23C3" w:rsidP="006C23C3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6C23C3" w:rsidRDefault="006C23C3" w:rsidP="006C23C3"/>
    <w:p w:rsidR="007202E0" w:rsidRDefault="007202E0"/>
    <w:sectPr w:rsidR="007202E0" w:rsidSect="0096718F">
      <w:footerReference w:type="even" r:id="rId13"/>
      <w:footerReference w:type="default" r:id="rId14"/>
      <w:pgSz w:w="11906" w:h="16838" w:code="9"/>
      <w:pgMar w:top="1134" w:right="707" w:bottom="851" w:left="1560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E32" w:rsidRDefault="00A54E32" w:rsidP="00F54567">
      <w:r>
        <w:separator/>
      </w:r>
    </w:p>
  </w:endnote>
  <w:endnote w:type="continuationSeparator" w:id="0">
    <w:p w:rsidR="00A54E32" w:rsidRDefault="00A54E32" w:rsidP="00F54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F1E" w:rsidRDefault="00A970F5" w:rsidP="00327AE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C23C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1F1E" w:rsidRDefault="00A54E32" w:rsidP="00327AE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F1E" w:rsidRDefault="00A54E32" w:rsidP="00327AE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E32" w:rsidRDefault="00A54E32" w:rsidP="00F54567">
      <w:r>
        <w:separator/>
      </w:r>
    </w:p>
  </w:footnote>
  <w:footnote w:type="continuationSeparator" w:id="0">
    <w:p w:rsidR="00A54E32" w:rsidRDefault="00A54E32" w:rsidP="00F545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959E1"/>
    <w:multiLevelType w:val="hybridMultilevel"/>
    <w:tmpl w:val="B42A651A"/>
    <w:lvl w:ilvl="0" w:tplc="F0301F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3C3"/>
    <w:rsid w:val="0008383A"/>
    <w:rsid w:val="001C44A6"/>
    <w:rsid w:val="003F1F4C"/>
    <w:rsid w:val="004613BB"/>
    <w:rsid w:val="004F5862"/>
    <w:rsid w:val="006A331F"/>
    <w:rsid w:val="006C23C3"/>
    <w:rsid w:val="007202E0"/>
    <w:rsid w:val="007A7532"/>
    <w:rsid w:val="00862B7A"/>
    <w:rsid w:val="00A54E32"/>
    <w:rsid w:val="00A970F5"/>
    <w:rsid w:val="00C06201"/>
    <w:rsid w:val="00C46C87"/>
    <w:rsid w:val="00C9365D"/>
    <w:rsid w:val="00F327F2"/>
    <w:rsid w:val="00F54567"/>
    <w:rsid w:val="00FC1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3C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C06201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footer"/>
    <w:basedOn w:val="a"/>
    <w:link w:val="a6"/>
    <w:rsid w:val="006C23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C23C3"/>
    <w:rPr>
      <w:rFonts w:ascii="Arial" w:hAnsi="Arial" w:cs="Arial"/>
    </w:rPr>
  </w:style>
  <w:style w:type="character" w:styleId="a7">
    <w:name w:val="page number"/>
    <w:basedOn w:val="a0"/>
    <w:rsid w:val="006C23C3"/>
  </w:style>
  <w:style w:type="paragraph" w:customStyle="1" w:styleId="ConsPlusNormal">
    <w:name w:val="ConsPlusNormal"/>
    <w:rsid w:val="006C23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8">
    <w:name w:val="Table Grid"/>
    <w:basedOn w:val="a1"/>
    <w:rsid w:val="006C23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C23C3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6A33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33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6497B1C2B83DCBDC20B090B7F45E61181CFA60F65912721A989C7D48EBA39BEDBFCF24E9CDB918AFB3E7ID7FI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B6ACB305A24D78D44E048864DC217B0CAE8BE363EF35505B69EB0BF484883A30694314A1037F9ED8D0DC2BB4993A4B6B2E06FF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B6497B1C2B83DCBDC20B090B7F45E61181CFA60F65912721A989C7D48EBA39BEDBFCF24E9CDB918AFB3E7ID7F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970482EB758144EAECED5DD9E363569F05AE5A9B4F425A4A808758A2E8C9771433D357C1EE89558CAF7EB7BFF3B3F9B5D840D4A4F969A4739DD18CEe7g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B6497B1C2B83DCBDC20AE9DA19801641A1FA368FF0D4B27159A942F1FEBFFDEBBB6C671A689EA0BAFB2FBDEF54CEE3133IA73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6282</Words>
  <Characters>35812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2021-12-15T03:26:00Z</dcterms:created>
  <dcterms:modified xsi:type="dcterms:W3CDTF">2021-12-17T05:14:00Z</dcterms:modified>
</cp:coreProperties>
</file>