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94" w:rsidRPr="00F410ED" w:rsidRDefault="0057299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Default="002905AD" w:rsidP="002905AD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2905AD" w:rsidRDefault="002905AD" w:rsidP="008928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2905AD" w:rsidRDefault="002905AD" w:rsidP="00892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905AD" w:rsidRPr="000B347F" w:rsidRDefault="002905AD" w:rsidP="00892875">
      <w:pPr>
        <w:jc w:val="center"/>
        <w:rPr>
          <w:b/>
          <w:sz w:val="28"/>
          <w:szCs w:val="28"/>
        </w:rPr>
      </w:pPr>
    </w:p>
    <w:p w:rsidR="00892875" w:rsidRPr="00892875" w:rsidRDefault="00B6712C" w:rsidP="00B6712C">
      <w:pPr>
        <w:tabs>
          <w:tab w:val="left" w:pos="7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16.06.2021</w:t>
      </w:r>
      <w:r w:rsidR="00892875" w:rsidRPr="00892875">
        <w:rPr>
          <w:sz w:val="28"/>
          <w:szCs w:val="28"/>
        </w:rPr>
        <w:t xml:space="preserve">      </w:t>
      </w:r>
      <w:r w:rsidR="00892875">
        <w:rPr>
          <w:sz w:val="28"/>
          <w:szCs w:val="28"/>
        </w:rPr>
        <w:t xml:space="preserve">                    </w:t>
      </w:r>
      <w:r w:rsidR="00BE37CC">
        <w:rPr>
          <w:sz w:val="28"/>
          <w:szCs w:val="28"/>
        </w:rPr>
        <w:t xml:space="preserve">    </w:t>
      </w:r>
      <w:r w:rsidR="00892875">
        <w:rPr>
          <w:sz w:val="28"/>
          <w:szCs w:val="28"/>
        </w:rPr>
        <w:t>п. Абан</w:t>
      </w:r>
      <w:r w:rsidR="00892875" w:rsidRPr="00892875">
        <w:rPr>
          <w:sz w:val="28"/>
          <w:szCs w:val="28"/>
        </w:rPr>
        <w:t xml:space="preserve">                                 </w:t>
      </w:r>
      <w:r w:rsidR="00892875">
        <w:rPr>
          <w:sz w:val="28"/>
          <w:szCs w:val="28"/>
        </w:rPr>
        <w:t xml:space="preserve">      </w:t>
      </w:r>
      <w:r w:rsidR="00BE37CC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№1</w:t>
      </w:r>
      <w:r w:rsidR="003B594B">
        <w:rPr>
          <w:sz w:val="28"/>
          <w:szCs w:val="28"/>
        </w:rPr>
        <w:t>9-</w:t>
      </w:r>
      <w:r>
        <w:rPr>
          <w:sz w:val="28"/>
          <w:szCs w:val="28"/>
        </w:rPr>
        <w:t>130Р</w:t>
      </w:r>
    </w:p>
    <w:p w:rsidR="002905AD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61FB" w:rsidRDefault="00B83227" w:rsidP="00B83227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2905AD" w:rsidRPr="007C6D14" w:rsidRDefault="002905AD" w:rsidP="002905AD">
      <w:pPr>
        <w:ind w:firstLine="709"/>
        <w:jc w:val="both"/>
        <w:rPr>
          <w:sz w:val="28"/>
          <w:szCs w:val="28"/>
        </w:rPr>
      </w:pPr>
    </w:p>
    <w:p w:rsidR="00A660C7" w:rsidRDefault="00B83227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</w:t>
      </w:r>
      <w:r w:rsidR="00C32539">
        <w:rPr>
          <w:rFonts w:ascii="Times New Roman" w:hAnsi="Times New Roman" w:cs="Times New Roman"/>
          <w:sz w:val="28"/>
          <w:szCs w:val="28"/>
        </w:rPr>
        <w:t>утатов Смолина Александра Валерьевича</w:t>
      </w:r>
      <w:r>
        <w:rPr>
          <w:rFonts w:ascii="Times New Roman" w:hAnsi="Times New Roman" w:cs="Times New Roman"/>
          <w:sz w:val="28"/>
          <w:szCs w:val="28"/>
        </w:rPr>
        <w:t xml:space="preserve"> о досрочном прекращении депутатских полномочий, </w:t>
      </w:r>
      <w:r w:rsidR="007B42BB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3061FB" w:rsidRDefault="00A660C7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1FB">
        <w:rPr>
          <w:rFonts w:ascii="Times New Roman" w:hAnsi="Times New Roman" w:cs="Times New Roman"/>
          <w:sz w:val="28"/>
          <w:szCs w:val="28"/>
        </w:rPr>
        <w:t>РЕШИЛ:</w:t>
      </w:r>
    </w:p>
    <w:p w:rsidR="00C57B1B" w:rsidRDefault="00906C37" w:rsidP="003061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552DDB" w:rsidRPr="009E7E35">
        <w:rPr>
          <w:sz w:val="28"/>
          <w:szCs w:val="28"/>
        </w:rPr>
        <w:t xml:space="preserve"> </w:t>
      </w:r>
      <w:r w:rsidR="00A15F42">
        <w:rPr>
          <w:sz w:val="28"/>
          <w:szCs w:val="28"/>
        </w:rPr>
        <w:t>Досрочно прекратить д</w:t>
      </w:r>
      <w:r w:rsidR="00353DC5">
        <w:rPr>
          <w:sz w:val="28"/>
          <w:szCs w:val="28"/>
        </w:rPr>
        <w:t xml:space="preserve">епутатские полномочия депутата </w:t>
      </w:r>
      <w:r w:rsidR="00A15F42">
        <w:rPr>
          <w:sz w:val="28"/>
          <w:szCs w:val="28"/>
        </w:rPr>
        <w:t xml:space="preserve">Абанского </w:t>
      </w:r>
      <w:r w:rsidR="003B594B">
        <w:rPr>
          <w:sz w:val="28"/>
          <w:szCs w:val="28"/>
        </w:rPr>
        <w:t xml:space="preserve">районного Совета депутатов шестого созыва </w:t>
      </w:r>
      <w:r w:rsidR="00C32539">
        <w:rPr>
          <w:sz w:val="28"/>
          <w:szCs w:val="28"/>
        </w:rPr>
        <w:t>Смолина Александра Валерьевича</w:t>
      </w:r>
      <w:r w:rsidR="00C57B1B">
        <w:rPr>
          <w:sz w:val="28"/>
          <w:szCs w:val="28"/>
        </w:rPr>
        <w:t>.</w:t>
      </w:r>
    </w:p>
    <w:p w:rsidR="00A15F42" w:rsidRDefault="00BE7F02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15F42">
        <w:rPr>
          <w:rFonts w:ascii="Times New Roman" w:hAnsi="Times New Roman" w:cs="Times New Roman"/>
          <w:sz w:val="28"/>
          <w:szCs w:val="28"/>
        </w:rPr>
        <w:t>О принятом р</w:t>
      </w:r>
      <w:r w:rsidR="005E7735">
        <w:rPr>
          <w:rFonts w:ascii="Times New Roman" w:hAnsi="Times New Roman" w:cs="Times New Roman"/>
          <w:sz w:val="28"/>
          <w:szCs w:val="28"/>
        </w:rPr>
        <w:t xml:space="preserve">ешении уведомить </w:t>
      </w:r>
      <w:r w:rsidR="003B594B">
        <w:rPr>
          <w:rFonts w:ascii="Times New Roman" w:hAnsi="Times New Roman" w:cs="Times New Roman"/>
          <w:sz w:val="28"/>
          <w:szCs w:val="28"/>
        </w:rPr>
        <w:t>И</w:t>
      </w:r>
      <w:r w:rsidR="00A15F42">
        <w:rPr>
          <w:rFonts w:ascii="Times New Roman" w:hAnsi="Times New Roman" w:cs="Times New Roman"/>
          <w:sz w:val="28"/>
          <w:szCs w:val="28"/>
        </w:rPr>
        <w:t xml:space="preserve">збирательную комиссию </w:t>
      </w:r>
      <w:r w:rsidR="00BE68EA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="00A15F42">
        <w:rPr>
          <w:rFonts w:ascii="Times New Roman" w:hAnsi="Times New Roman" w:cs="Times New Roman"/>
          <w:sz w:val="28"/>
          <w:szCs w:val="28"/>
        </w:rPr>
        <w:t xml:space="preserve"> Красноярского края.</w:t>
      </w:r>
    </w:p>
    <w:p w:rsidR="003061FB" w:rsidRDefault="0042718C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15F42">
        <w:rPr>
          <w:rFonts w:ascii="Times New Roman" w:hAnsi="Times New Roman" w:cs="Times New Roman"/>
          <w:sz w:val="28"/>
          <w:szCs w:val="28"/>
        </w:rPr>
        <w:t xml:space="preserve"> </w:t>
      </w:r>
      <w:r w:rsidR="002B59EE">
        <w:rPr>
          <w:rFonts w:ascii="Times New Roman" w:hAnsi="Times New Roman" w:cs="Times New Roman"/>
          <w:sz w:val="28"/>
          <w:szCs w:val="28"/>
        </w:rPr>
        <w:t>Решение вступает в</w:t>
      </w:r>
      <w:r w:rsidR="00A15F42">
        <w:rPr>
          <w:rFonts w:ascii="Times New Roman" w:hAnsi="Times New Roman" w:cs="Times New Roman"/>
          <w:sz w:val="28"/>
          <w:szCs w:val="28"/>
        </w:rPr>
        <w:t xml:space="preserve"> силу со дня его подписания</w:t>
      </w:r>
      <w:r w:rsidR="00750961">
        <w:rPr>
          <w:rFonts w:ascii="Times New Roman" w:hAnsi="Times New Roman" w:cs="Times New Roman"/>
          <w:sz w:val="28"/>
          <w:szCs w:val="28"/>
        </w:rPr>
        <w:t>.</w:t>
      </w:r>
    </w:p>
    <w:p w:rsidR="00906C37" w:rsidRP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5AD" w:rsidRDefault="002905AD" w:rsidP="002905AD">
      <w:pPr>
        <w:jc w:val="both"/>
        <w:rPr>
          <w:sz w:val="28"/>
          <w:szCs w:val="28"/>
        </w:rPr>
      </w:pPr>
    </w:p>
    <w:p w:rsidR="004C2FBD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4C2FBD" w:rsidRPr="00C32433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    П.А. Попов </w:t>
      </w:r>
    </w:p>
    <w:p w:rsidR="009E7E35" w:rsidRDefault="009E7E35" w:rsidP="002905AD">
      <w:pPr>
        <w:jc w:val="center"/>
        <w:rPr>
          <w:b/>
          <w:color w:val="000000"/>
          <w:sz w:val="28"/>
          <w:szCs w:val="28"/>
        </w:rPr>
        <w:sectPr w:rsidR="009E7E35" w:rsidSect="007644D7">
          <w:headerReference w:type="default" r:id="rId8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7F293A" w:rsidRPr="00FA68DA" w:rsidRDefault="007F293A" w:rsidP="007F293A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lastRenderedPageBreak/>
        <w:drawing>
          <wp:inline distT="0" distB="0" distL="0" distR="0">
            <wp:extent cx="523875" cy="632604"/>
            <wp:effectExtent l="19050" t="0" r="9525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93A" w:rsidRDefault="007F293A" w:rsidP="007F293A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7F293A" w:rsidRDefault="007F293A" w:rsidP="007F293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7F293A" w:rsidRDefault="007F293A" w:rsidP="007F29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F293A" w:rsidRPr="000B347F" w:rsidRDefault="007F293A" w:rsidP="007F293A">
      <w:pPr>
        <w:jc w:val="center"/>
        <w:rPr>
          <w:b/>
          <w:sz w:val="28"/>
          <w:szCs w:val="28"/>
        </w:rPr>
      </w:pPr>
    </w:p>
    <w:p w:rsidR="007F293A" w:rsidRPr="00892875" w:rsidRDefault="007F293A" w:rsidP="007F293A">
      <w:pPr>
        <w:tabs>
          <w:tab w:val="left" w:pos="7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16.06.2021</w:t>
      </w:r>
      <w:r w:rsidRPr="0089287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п. Абан</w:t>
      </w:r>
      <w:r w:rsidRPr="0089287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№19-130Р</w:t>
      </w:r>
    </w:p>
    <w:p w:rsidR="007F293A" w:rsidRDefault="007F293A" w:rsidP="007F293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293A" w:rsidRDefault="007F293A" w:rsidP="007F293A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7F293A" w:rsidRPr="007C6D14" w:rsidRDefault="007F293A" w:rsidP="007F293A">
      <w:pPr>
        <w:ind w:firstLine="709"/>
        <w:jc w:val="both"/>
        <w:rPr>
          <w:sz w:val="28"/>
          <w:szCs w:val="28"/>
        </w:rPr>
      </w:pPr>
    </w:p>
    <w:p w:rsidR="007F293A" w:rsidRDefault="007F293A" w:rsidP="007F29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 Смолина Александра Валерьевича о досрочном прекращении депутатских полномочий, Абанский районный Совет депутатов</w:t>
      </w:r>
    </w:p>
    <w:p w:rsidR="007F293A" w:rsidRDefault="007F293A" w:rsidP="007F29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7F293A" w:rsidRDefault="007F293A" w:rsidP="007F29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 xml:space="preserve">1. </w:t>
      </w:r>
      <w:r>
        <w:rPr>
          <w:sz w:val="28"/>
          <w:szCs w:val="28"/>
        </w:rPr>
        <w:t>Досрочно прекратить депутатские полномочия депутата Абанского районного Совета депутатов шестого созыва Смолина Александра Валерьевича.</w:t>
      </w:r>
    </w:p>
    <w:p w:rsidR="007F293A" w:rsidRDefault="007F293A" w:rsidP="007F29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принятом решении уведомить Избирательную комиссию муниципального образования Абанский район Красноярского края.</w:t>
      </w:r>
    </w:p>
    <w:p w:rsidR="007F293A" w:rsidRDefault="007F293A" w:rsidP="007F29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Решение вступает в силу со дня его подписания.</w:t>
      </w:r>
    </w:p>
    <w:p w:rsidR="007F293A" w:rsidRPr="00906C37" w:rsidRDefault="007F293A" w:rsidP="007F293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293A" w:rsidRDefault="007F293A" w:rsidP="007F293A">
      <w:pPr>
        <w:jc w:val="both"/>
        <w:rPr>
          <w:sz w:val="28"/>
          <w:szCs w:val="28"/>
        </w:rPr>
      </w:pPr>
    </w:p>
    <w:p w:rsidR="007F293A" w:rsidRDefault="007F293A" w:rsidP="007F293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7F293A" w:rsidRPr="00C32433" w:rsidRDefault="007F293A" w:rsidP="007F29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    П.А. Попов </w:t>
      </w:r>
    </w:p>
    <w:p w:rsidR="004A2553" w:rsidRPr="00292913" w:rsidRDefault="004A2553" w:rsidP="00BE37CC">
      <w:pPr>
        <w:jc w:val="center"/>
        <w:rPr>
          <w:color w:val="FF0000"/>
          <w:sz w:val="28"/>
          <w:szCs w:val="28"/>
        </w:rPr>
      </w:pPr>
    </w:p>
    <w:sectPr w:rsidR="004A2553" w:rsidRPr="00292913" w:rsidSect="0062603A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3DB" w:rsidRDefault="003D53DB" w:rsidP="00EB2437">
      <w:r>
        <w:separator/>
      </w:r>
    </w:p>
  </w:endnote>
  <w:endnote w:type="continuationSeparator" w:id="0">
    <w:p w:rsidR="003D53DB" w:rsidRDefault="003D53DB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3DB" w:rsidRDefault="003D53DB" w:rsidP="00EB2437">
      <w:r>
        <w:separator/>
      </w:r>
    </w:p>
  </w:footnote>
  <w:footnote w:type="continuationSeparator" w:id="0">
    <w:p w:rsidR="003D53DB" w:rsidRDefault="003D53DB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685F89" w:rsidRDefault="009B2EF8">
        <w:pPr>
          <w:pStyle w:val="af"/>
          <w:jc w:val="center"/>
        </w:pPr>
        <w:r>
          <w:fldChar w:fldCharType="begin"/>
        </w:r>
        <w:r w:rsidR="00685F89">
          <w:instrText xml:space="preserve"> PAGE   \* MERGEFORMAT </w:instrText>
        </w:r>
        <w:r>
          <w:fldChar w:fldCharType="separate"/>
        </w:r>
        <w:r w:rsidR="007F293A">
          <w:rPr>
            <w:noProof/>
          </w:rPr>
          <w:t>1</w:t>
        </w:r>
        <w:r>
          <w:fldChar w:fldCharType="end"/>
        </w:r>
      </w:p>
    </w:sdtContent>
  </w:sdt>
  <w:p w:rsidR="00685F89" w:rsidRDefault="00685F8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612B0"/>
    <w:rsid w:val="000E0E01"/>
    <w:rsid w:val="000F6344"/>
    <w:rsid w:val="001A494C"/>
    <w:rsid w:val="001F2FE9"/>
    <w:rsid w:val="00211909"/>
    <w:rsid w:val="0025313F"/>
    <w:rsid w:val="00272E4F"/>
    <w:rsid w:val="002905AD"/>
    <w:rsid w:val="00292913"/>
    <w:rsid w:val="002B59EE"/>
    <w:rsid w:val="002D6492"/>
    <w:rsid w:val="00302D9A"/>
    <w:rsid w:val="003061FB"/>
    <w:rsid w:val="00310C02"/>
    <w:rsid w:val="00321D84"/>
    <w:rsid w:val="00353DC5"/>
    <w:rsid w:val="003B594B"/>
    <w:rsid w:val="003B62EF"/>
    <w:rsid w:val="003D53DB"/>
    <w:rsid w:val="00411DDA"/>
    <w:rsid w:val="0042718C"/>
    <w:rsid w:val="00493BB7"/>
    <w:rsid w:val="004A2553"/>
    <w:rsid w:val="004B009B"/>
    <w:rsid w:val="004C2FBD"/>
    <w:rsid w:val="00510742"/>
    <w:rsid w:val="00520BEE"/>
    <w:rsid w:val="00537385"/>
    <w:rsid w:val="00540884"/>
    <w:rsid w:val="00552DDB"/>
    <w:rsid w:val="00553865"/>
    <w:rsid w:val="00572994"/>
    <w:rsid w:val="00594B62"/>
    <w:rsid w:val="005D33CE"/>
    <w:rsid w:val="005E62EE"/>
    <w:rsid w:val="005E7735"/>
    <w:rsid w:val="0062603A"/>
    <w:rsid w:val="00637442"/>
    <w:rsid w:val="00662F8E"/>
    <w:rsid w:val="00685F89"/>
    <w:rsid w:val="00695DED"/>
    <w:rsid w:val="006D1F84"/>
    <w:rsid w:val="007126CA"/>
    <w:rsid w:val="00732C2E"/>
    <w:rsid w:val="00733197"/>
    <w:rsid w:val="00750961"/>
    <w:rsid w:val="007644D7"/>
    <w:rsid w:val="00783104"/>
    <w:rsid w:val="007B42BB"/>
    <w:rsid w:val="007B4800"/>
    <w:rsid w:val="007F293A"/>
    <w:rsid w:val="0083130E"/>
    <w:rsid w:val="00892875"/>
    <w:rsid w:val="008B1FCA"/>
    <w:rsid w:val="008D5165"/>
    <w:rsid w:val="008F0EE3"/>
    <w:rsid w:val="00906C37"/>
    <w:rsid w:val="00924BFE"/>
    <w:rsid w:val="009B2EF8"/>
    <w:rsid w:val="009C410A"/>
    <w:rsid w:val="009C758D"/>
    <w:rsid w:val="009E7E35"/>
    <w:rsid w:val="009F007E"/>
    <w:rsid w:val="009F17BA"/>
    <w:rsid w:val="00A15F42"/>
    <w:rsid w:val="00A331B0"/>
    <w:rsid w:val="00A660C7"/>
    <w:rsid w:val="00A9378C"/>
    <w:rsid w:val="00A966C6"/>
    <w:rsid w:val="00AA7169"/>
    <w:rsid w:val="00AC05EC"/>
    <w:rsid w:val="00AE5B41"/>
    <w:rsid w:val="00B1003D"/>
    <w:rsid w:val="00B6712C"/>
    <w:rsid w:val="00B83227"/>
    <w:rsid w:val="00B96E10"/>
    <w:rsid w:val="00BA0B4D"/>
    <w:rsid w:val="00BA1DD0"/>
    <w:rsid w:val="00BD57EE"/>
    <w:rsid w:val="00BE37CC"/>
    <w:rsid w:val="00BE68EA"/>
    <w:rsid w:val="00BE7F02"/>
    <w:rsid w:val="00C24DFC"/>
    <w:rsid w:val="00C32539"/>
    <w:rsid w:val="00C41C9A"/>
    <w:rsid w:val="00C441E6"/>
    <w:rsid w:val="00C57B1B"/>
    <w:rsid w:val="00CD07D2"/>
    <w:rsid w:val="00CE05AD"/>
    <w:rsid w:val="00D1339F"/>
    <w:rsid w:val="00D224FD"/>
    <w:rsid w:val="00D3699D"/>
    <w:rsid w:val="00D60D0C"/>
    <w:rsid w:val="00D63CE5"/>
    <w:rsid w:val="00D70E48"/>
    <w:rsid w:val="00DA6CD5"/>
    <w:rsid w:val="00DB3563"/>
    <w:rsid w:val="00DF1E64"/>
    <w:rsid w:val="00E07A9C"/>
    <w:rsid w:val="00E329EA"/>
    <w:rsid w:val="00E827C4"/>
    <w:rsid w:val="00EB1C78"/>
    <w:rsid w:val="00EB2437"/>
    <w:rsid w:val="00EC6FEF"/>
    <w:rsid w:val="00F25B2D"/>
    <w:rsid w:val="00F410ED"/>
    <w:rsid w:val="00F570F7"/>
    <w:rsid w:val="00F65A96"/>
    <w:rsid w:val="00FA5131"/>
    <w:rsid w:val="00FB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2021-06-17T07:40:00Z</cp:lastPrinted>
  <dcterms:created xsi:type="dcterms:W3CDTF">2020-11-10T01:53:00Z</dcterms:created>
  <dcterms:modified xsi:type="dcterms:W3CDTF">2021-06-17T07:42:00Z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