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C9" w:rsidRDefault="009E43C9" w:rsidP="009E43C9">
      <w:pPr>
        <w:ind w:firstLine="0"/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C9" w:rsidRPr="009E43C9" w:rsidRDefault="009E43C9" w:rsidP="009E43C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43C9">
        <w:rPr>
          <w:rFonts w:ascii="Times New Roman" w:hAnsi="Times New Roman" w:cs="Times New Roman"/>
          <w:b/>
          <w:sz w:val="28"/>
          <w:szCs w:val="28"/>
        </w:rPr>
        <w:t>Абанский</w:t>
      </w:r>
      <w:proofErr w:type="spellEnd"/>
      <w:r w:rsidRPr="009E43C9">
        <w:rPr>
          <w:rFonts w:ascii="Times New Roman" w:hAnsi="Times New Roman" w:cs="Times New Roman"/>
          <w:b/>
          <w:sz w:val="28"/>
          <w:szCs w:val="28"/>
        </w:rPr>
        <w:t xml:space="preserve"> районный Совет депутатов</w:t>
      </w:r>
    </w:p>
    <w:p w:rsidR="009E43C9" w:rsidRPr="009E43C9" w:rsidRDefault="009E43C9" w:rsidP="009E43C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3C9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E43C9" w:rsidRPr="009E43C9" w:rsidRDefault="009E43C9" w:rsidP="009E43C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3C9" w:rsidRPr="009E43C9" w:rsidRDefault="009E43C9" w:rsidP="009E43C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3C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43C9" w:rsidRPr="009E43C9" w:rsidRDefault="009E43C9" w:rsidP="009E43C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3C9" w:rsidRPr="009E43C9" w:rsidRDefault="009E43C9" w:rsidP="009E43C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3C9">
        <w:rPr>
          <w:rFonts w:ascii="Times New Roman" w:hAnsi="Times New Roman" w:cs="Times New Roman"/>
          <w:sz w:val="28"/>
          <w:szCs w:val="28"/>
        </w:rPr>
        <w:t>17.12.2020</w:t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  <w:t>п. Абан</w:t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</w:r>
      <w:r w:rsidRPr="009E43C9">
        <w:rPr>
          <w:rFonts w:ascii="Times New Roman" w:hAnsi="Times New Roman" w:cs="Times New Roman"/>
          <w:sz w:val="28"/>
          <w:szCs w:val="28"/>
        </w:rPr>
        <w:tab/>
        <w:t xml:space="preserve">      №15-9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43C9">
        <w:rPr>
          <w:rFonts w:ascii="Times New Roman" w:hAnsi="Times New Roman" w:cs="Times New Roman"/>
          <w:sz w:val="28"/>
          <w:szCs w:val="28"/>
        </w:rPr>
        <w:t xml:space="preserve">Р </w:t>
      </w:r>
    </w:p>
    <w:p w:rsidR="009E43C9" w:rsidRDefault="009E43C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E43C9" w:rsidRPr="00881864" w:rsidTr="00736B7B">
        <w:trPr>
          <w:trHeight w:val="9660"/>
        </w:trPr>
        <w:tc>
          <w:tcPr>
            <w:tcW w:w="9571" w:type="dxa"/>
          </w:tcPr>
          <w:p w:rsidR="009E43C9" w:rsidRDefault="009E43C9" w:rsidP="00CA2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заседаний постоянных комиссий в период распространения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инфекции</w:t>
            </w:r>
          </w:p>
          <w:p w:rsidR="009E43C9" w:rsidRPr="00881864" w:rsidRDefault="009E43C9" w:rsidP="00CA2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3C9" w:rsidRPr="00881864" w:rsidRDefault="009E43C9" w:rsidP="00A26076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028">
              <w:rPr>
                <w:rFonts w:ascii="Times New Roman" w:hAnsi="Times New Roman" w:cs="Times New Roman"/>
                <w:sz w:val="28"/>
                <w:szCs w:val="28"/>
              </w:rPr>
              <w:t xml:space="preserve">В целях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превентивных мер по недопущению распространения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инфекции, в соответствие с Указом </w:t>
            </w:r>
            <w:r>
              <w:rPr>
                <w:rFonts w:ascii="Times New Roman" w:hAnsi="Times New Roman" w:cs="Times New Roman"/>
                <w:sz w:val="28"/>
              </w:rPr>
              <w:t xml:space="preserve">Президента РФ от 11.05.2020 N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инфекции (COVID-19)», Письмом </w:t>
            </w:r>
            <w:r w:rsidRPr="00A26076">
              <w:rPr>
                <w:rFonts w:ascii="Times New Roman" w:hAnsi="Times New Roman" w:cs="Times New Roman"/>
                <w:sz w:val="28"/>
              </w:rPr>
              <w:t xml:space="preserve">Минтруда России от 16.03.2020 N 19-0/10/П-2261 </w:t>
            </w: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A26076">
              <w:rPr>
                <w:rFonts w:ascii="Times New Roman" w:hAnsi="Times New Roman" w:cs="Times New Roman"/>
                <w:sz w:val="28"/>
              </w:rPr>
              <w:t>О Методических рекомендациях по режиму труда органов государственной</w:t>
            </w:r>
            <w:proofErr w:type="gramEnd"/>
            <w:r w:rsidRPr="00A2607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A26076">
              <w:rPr>
                <w:rFonts w:ascii="Times New Roman" w:hAnsi="Times New Roman" w:cs="Times New Roman"/>
                <w:sz w:val="28"/>
              </w:rPr>
              <w:t>власти, органов местного самоуправления и организаций с участием государства</w:t>
            </w:r>
            <w:r>
              <w:rPr>
                <w:rFonts w:ascii="Times New Roman" w:hAnsi="Times New Roman" w:cs="Times New Roman"/>
                <w:sz w:val="28"/>
              </w:rPr>
              <w:t>», Рекомендаций</w:t>
            </w:r>
            <w:r w:rsidRPr="00375748">
              <w:rPr>
                <w:rFonts w:ascii="Times New Roman" w:hAnsi="Times New Roman" w:cs="Times New Roman"/>
                <w:sz w:val="28"/>
              </w:rPr>
              <w:t xml:space="preserve"> Российской трехсторонней комиссии по регулированию социально-трудовых отношений по действиям социальных партнеров, работников и работодателей в условиях предотвращения распространения </w:t>
            </w:r>
            <w:proofErr w:type="spellStart"/>
            <w:r w:rsidRPr="00375748">
              <w:rPr>
                <w:rFonts w:ascii="Times New Roman" w:hAnsi="Times New Roman" w:cs="Times New Roman"/>
                <w:sz w:val="28"/>
              </w:rPr>
              <w:t>коронавирусной</w:t>
            </w:r>
            <w:proofErr w:type="spellEnd"/>
            <w:r w:rsidRPr="00375748">
              <w:rPr>
                <w:rFonts w:ascii="Times New Roman" w:hAnsi="Times New Roman" w:cs="Times New Roman"/>
                <w:sz w:val="28"/>
              </w:rPr>
              <w:t xml:space="preserve"> инфекции в Российской Федерации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5748">
              <w:rPr>
                <w:rFonts w:ascii="Times New Roman" w:hAnsi="Times New Roman" w:cs="Times New Roman"/>
                <w:sz w:val="28"/>
              </w:rPr>
              <w:t>(утв. Минтрудом России, РСПП, ФНПР)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3A7028">
              <w:rPr>
                <w:rFonts w:ascii="Times New Roman" w:hAnsi="Times New Roman" w:cs="Times New Roman"/>
                <w:sz w:val="28"/>
                <w:szCs w:val="28"/>
              </w:rPr>
              <w:t>руководствуясь ст.ст.24, 33 Устава муниципального образования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депутатов, РЕШИЛ:</w:t>
            </w:r>
            <w:proofErr w:type="gramEnd"/>
          </w:p>
          <w:p w:rsidR="009E43C9" w:rsidRPr="00881864" w:rsidRDefault="009E43C9" w:rsidP="004925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постоянных комиссий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 проводить преимущественно в режиме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видеоформата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43C9" w:rsidRDefault="009E43C9" w:rsidP="00ED6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р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ешения возложить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председателей постоянных комиссий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депутатов.</w:t>
            </w:r>
          </w:p>
          <w:p w:rsidR="009E43C9" w:rsidRDefault="009E43C9" w:rsidP="00ED6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подписания и действуют до улучшения санитарно-эпидемиологической обстановки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районе.</w:t>
            </w:r>
          </w:p>
          <w:p w:rsidR="009E43C9" w:rsidRDefault="009E43C9" w:rsidP="00811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3C9" w:rsidRPr="00881864" w:rsidRDefault="009E43C9" w:rsidP="00811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3C9" w:rsidRDefault="009E43C9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9E43C9" w:rsidRDefault="009E43C9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П.А. Попов</w:t>
            </w:r>
          </w:p>
          <w:p w:rsidR="009E43C9" w:rsidRDefault="009E43C9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3C9" w:rsidRPr="00881864" w:rsidRDefault="009E43C9" w:rsidP="002264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73F" w:rsidRDefault="00B5473F"/>
    <w:sectPr w:rsidR="00B5473F" w:rsidSect="00B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2DB"/>
    <w:rsid w:val="00011D62"/>
    <w:rsid w:val="002264A0"/>
    <w:rsid w:val="0023445C"/>
    <w:rsid w:val="0024255F"/>
    <w:rsid w:val="00375748"/>
    <w:rsid w:val="003D1D24"/>
    <w:rsid w:val="003F50A9"/>
    <w:rsid w:val="004925E4"/>
    <w:rsid w:val="004D12DB"/>
    <w:rsid w:val="005014FE"/>
    <w:rsid w:val="005378EF"/>
    <w:rsid w:val="00794EAD"/>
    <w:rsid w:val="00971BBE"/>
    <w:rsid w:val="009D5486"/>
    <w:rsid w:val="009E43C9"/>
    <w:rsid w:val="00A26076"/>
    <w:rsid w:val="00AA281E"/>
    <w:rsid w:val="00AF1A48"/>
    <w:rsid w:val="00B1031B"/>
    <w:rsid w:val="00B5473F"/>
    <w:rsid w:val="00CA29C6"/>
    <w:rsid w:val="00D77425"/>
    <w:rsid w:val="00DB0F16"/>
    <w:rsid w:val="00E01EB0"/>
    <w:rsid w:val="00ED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DB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2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4D1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2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2020-12-04T05:04:00Z</dcterms:created>
  <dcterms:modified xsi:type="dcterms:W3CDTF">2020-12-19T02:32:00Z</dcterms:modified>
</cp:coreProperties>
</file>