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C9A" w:rsidRPr="00F72CD1" w:rsidRDefault="008D5C9A" w:rsidP="008D5C9A">
      <w:pPr>
        <w:ind w:firstLine="3402"/>
        <w:rPr>
          <w:b/>
        </w:rPr>
      </w:pPr>
      <w:r w:rsidRPr="00F72CD1">
        <w:rPr>
          <w:b/>
        </w:rPr>
        <w:t xml:space="preserve">План </w:t>
      </w:r>
    </w:p>
    <w:p w:rsidR="008D5C9A" w:rsidRPr="00F72CD1" w:rsidRDefault="008D5C9A" w:rsidP="008D5C9A">
      <w:pPr>
        <w:ind w:firstLine="2268"/>
        <w:rPr>
          <w:b/>
        </w:rPr>
      </w:pPr>
      <w:r w:rsidRPr="00F72CD1">
        <w:rPr>
          <w:b/>
        </w:rPr>
        <w:t xml:space="preserve">работы УО на </w:t>
      </w:r>
      <w:r>
        <w:rPr>
          <w:b/>
        </w:rPr>
        <w:t>январь</w:t>
      </w:r>
      <w:r w:rsidRPr="00F72CD1">
        <w:rPr>
          <w:b/>
        </w:rPr>
        <w:t xml:space="preserve">  20</w:t>
      </w:r>
      <w:r>
        <w:rPr>
          <w:b/>
        </w:rPr>
        <w:t>2</w:t>
      </w:r>
      <w:r w:rsidR="001D3C1E">
        <w:rPr>
          <w:b/>
        </w:rPr>
        <w:t>1</w:t>
      </w:r>
      <w:r w:rsidRPr="00F72CD1">
        <w:rPr>
          <w:b/>
        </w:rPr>
        <w:t>г.</w:t>
      </w:r>
    </w:p>
    <w:tbl>
      <w:tblPr>
        <w:tblW w:w="11183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1"/>
        <w:gridCol w:w="5926"/>
        <w:gridCol w:w="13"/>
        <w:gridCol w:w="1404"/>
        <w:gridCol w:w="993"/>
        <w:gridCol w:w="2126"/>
      </w:tblGrid>
      <w:tr w:rsidR="008D5C9A" w:rsidRPr="00C35BEB" w:rsidTr="00301532">
        <w:trPr>
          <w:trHeight w:val="24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C35BEB" w:rsidRDefault="008D5C9A" w:rsidP="00CE6519">
            <w:pPr>
              <w:jc w:val="both"/>
              <w:rPr>
                <w:b/>
              </w:rPr>
            </w:pPr>
            <w:r w:rsidRPr="00C35BEB">
              <w:rPr>
                <w:b/>
              </w:rPr>
              <w:t>Да-</w:t>
            </w:r>
          </w:p>
          <w:p w:rsidR="008D5C9A" w:rsidRPr="00C35BEB" w:rsidRDefault="008D5C9A" w:rsidP="00CE6519">
            <w:pPr>
              <w:jc w:val="both"/>
              <w:rPr>
                <w:b/>
              </w:rPr>
            </w:pPr>
            <w:r w:rsidRPr="00C35BEB">
              <w:rPr>
                <w:b/>
              </w:rPr>
              <w:t>та</w:t>
            </w:r>
          </w:p>
        </w:tc>
        <w:tc>
          <w:tcPr>
            <w:tcW w:w="5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767857" w:rsidRDefault="008D5C9A" w:rsidP="00CE6519">
            <w:pPr>
              <w:tabs>
                <w:tab w:val="right" w:pos="3628"/>
              </w:tabs>
              <w:rPr>
                <w:b/>
              </w:rPr>
            </w:pPr>
            <w:r w:rsidRPr="00767857">
              <w:rPr>
                <w:b/>
              </w:rPr>
              <w:t>Мероприятие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767857" w:rsidRDefault="008D5C9A" w:rsidP="00CE6519">
            <w:pPr>
              <w:jc w:val="both"/>
              <w:rPr>
                <w:b/>
              </w:rPr>
            </w:pPr>
            <w:r w:rsidRPr="00767857">
              <w:rPr>
                <w:b/>
              </w:rPr>
              <w:t xml:space="preserve">Место </w:t>
            </w:r>
            <w:proofErr w:type="spellStart"/>
            <w:r w:rsidRPr="00767857">
              <w:rPr>
                <w:b/>
              </w:rPr>
              <w:t>провед</w:t>
            </w:r>
            <w:proofErr w:type="spellEnd"/>
            <w:r w:rsidRPr="00767857">
              <w:rPr>
                <w:b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767857" w:rsidRDefault="008D5C9A" w:rsidP="00CE6519">
            <w:pPr>
              <w:jc w:val="both"/>
              <w:rPr>
                <w:b/>
              </w:rPr>
            </w:pPr>
            <w:r w:rsidRPr="00767857">
              <w:rPr>
                <w:b/>
              </w:rPr>
              <w:t>Время начала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767857" w:rsidRDefault="008D5C9A" w:rsidP="00301532">
            <w:pPr>
              <w:jc w:val="both"/>
              <w:rPr>
                <w:b/>
              </w:rPr>
            </w:pPr>
            <w:r w:rsidRPr="00767857">
              <w:rPr>
                <w:b/>
              </w:rPr>
              <w:t>Ответственные</w:t>
            </w:r>
          </w:p>
        </w:tc>
      </w:tr>
      <w:tr w:rsidR="008D5C9A" w:rsidRPr="00C35BEB" w:rsidTr="00CE6519">
        <w:trPr>
          <w:trHeight w:val="24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624800" w:rsidRDefault="008D5C9A" w:rsidP="001D3C1E">
            <w:pPr>
              <w:jc w:val="both"/>
              <w:rPr>
                <w:b/>
                <w:highlight w:val="lightGray"/>
              </w:rPr>
            </w:pPr>
            <w:r w:rsidRPr="00624800">
              <w:rPr>
                <w:b/>
                <w:highlight w:val="lightGray"/>
              </w:rPr>
              <w:t>1-</w:t>
            </w:r>
            <w:r w:rsidR="001D3C1E" w:rsidRPr="00624800">
              <w:rPr>
                <w:b/>
                <w:highlight w:val="lightGray"/>
              </w:rPr>
              <w:t>1</w:t>
            </w:r>
            <w:r w:rsidRPr="00624800">
              <w:rPr>
                <w:b/>
                <w:highlight w:val="lightGray"/>
              </w:rPr>
              <w:t>0</w:t>
            </w:r>
          </w:p>
        </w:tc>
        <w:tc>
          <w:tcPr>
            <w:tcW w:w="10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767857" w:rsidRDefault="008D5C9A" w:rsidP="00CE6519">
            <w:r w:rsidRPr="00767857">
              <w:rPr>
                <w:b/>
                <w:i/>
              </w:rPr>
              <w:t>С   Новым годом!  Здоровья, удачи и благополучия Вам и Вашим близким!</w:t>
            </w:r>
          </w:p>
        </w:tc>
      </w:tr>
      <w:tr w:rsidR="001D3C1E" w:rsidRPr="00C35BEB" w:rsidTr="00CE6519">
        <w:trPr>
          <w:trHeight w:val="283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3C1E" w:rsidRPr="00624800" w:rsidRDefault="001D3C1E" w:rsidP="00CE6519">
            <w:pPr>
              <w:rPr>
                <w:b/>
              </w:rPr>
            </w:pPr>
            <w:r w:rsidRPr="00624800">
              <w:rPr>
                <w:b/>
              </w:rPr>
              <w:t>11-13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1E" w:rsidRPr="00072263" w:rsidRDefault="001D3C1E" w:rsidP="001D3C1E">
            <w:pPr>
              <w:rPr>
                <w:b/>
              </w:rPr>
            </w:pPr>
            <w:r w:rsidRPr="00072263">
              <w:rPr>
                <w:b/>
              </w:rPr>
              <w:t>Сдача отчётов за 1-е полугодие 20</w:t>
            </w:r>
            <w:r>
              <w:rPr>
                <w:b/>
              </w:rPr>
              <w:t>20</w:t>
            </w:r>
            <w:r w:rsidRPr="00072263">
              <w:rPr>
                <w:b/>
              </w:rPr>
              <w:t>-20</w:t>
            </w:r>
            <w:r>
              <w:rPr>
                <w:b/>
              </w:rPr>
              <w:t>21</w:t>
            </w:r>
            <w:r w:rsidRPr="00072263">
              <w:rPr>
                <w:b/>
              </w:rPr>
              <w:t xml:space="preserve"> уч.</w:t>
            </w:r>
            <w:r>
              <w:rPr>
                <w:b/>
              </w:rPr>
              <w:t xml:space="preserve"> </w:t>
            </w:r>
            <w:r w:rsidRPr="00072263">
              <w:rPr>
                <w:b/>
              </w:rPr>
              <w:t>г.</w:t>
            </w:r>
            <w:r>
              <w:rPr>
                <w:b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C1E" w:rsidRPr="00072263" w:rsidRDefault="001D3C1E" w:rsidP="00B714AC">
            <w:pPr>
              <w:jc w:val="both"/>
            </w:pPr>
            <w:r w:rsidRPr="00072263">
              <w:t xml:space="preserve">УО, </w:t>
            </w:r>
            <w:proofErr w:type="spellStart"/>
            <w:r w:rsidRPr="00072263">
              <w:t>дист</w:t>
            </w:r>
            <w:r>
              <w:t>анц</w:t>
            </w:r>
            <w:proofErr w:type="spellEnd"/>
            <w:r w:rsidRPr="00072263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1E" w:rsidRPr="00072263" w:rsidRDefault="001D3C1E" w:rsidP="00B714AC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1E" w:rsidRPr="00072263" w:rsidRDefault="001D3C1E" w:rsidP="00B714AC">
            <w:pPr>
              <w:jc w:val="both"/>
            </w:pPr>
            <w:r w:rsidRPr="00072263">
              <w:t>Специалисты</w:t>
            </w:r>
          </w:p>
          <w:p w:rsidR="001D3C1E" w:rsidRPr="00072263" w:rsidRDefault="001D3C1E" w:rsidP="00B714AC">
            <w:pPr>
              <w:jc w:val="both"/>
            </w:pPr>
            <w:r w:rsidRPr="00072263">
              <w:t xml:space="preserve">Методисты </w:t>
            </w:r>
          </w:p>
        </w:tc>
      </w:tr>
      <w:tr w:rsidR="00020EF8" w:rsidRPr="00C35BEB" w:rsidTr="00CE6519">
        <w:trPr>
          <w:trHeight w:val="283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EF8" w:rsidRPr="00624800" w:rsidRDefault="00020EF8" w:rsidP="00CE6519">
            <w:pPr>
              <w:rPr>
                <w:b/>
              </w:rPr>
            </w:pPr>
            <w:r w:rsidRPr="00624800">
              <w:rPr>
                <w:b/>
              </w:rPr>
              <w:t>12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EF8" w:rsidRPr="006B72F6" w:rsidRDefault="00020EF8" w:rsidP="00C910C1">
            <w:pPr>
              <w:rPr>
                <w:b/>
                <w:bCs/>
              </w:rPr>
            </w:pPr>
            <w:r w:rsidRPr="006B72F6">
              <w:rPr>
                <w:b/>
                <w:bCs/>
              </w:rPr>
              <w:t xml:space="preserve">РМО узких специалистов </w:t>
            </w:r>
            <w:r w:rsidR="00C910C1">
              <w:rPr>
                <w:b/>
                <w:bCs/>
              </w:rPr>
              <w:t>«</w:t>
            </w:r>
            <w:r w:rsidR="00C910C1" w:rsidRPr="00C910C1">
              <w:t xml:space="preserve">Построение и реализация индивидуальной программы </w:t>
            </w:r>
            <w:r w:rsidR="00C910C1">
              <w:t xml:space="preserve">профессионального развития </w:t>
            </w:r>
            <w:r w:rsidR="00C910C1" w:rsidRPr="00C910C1">
              <w:t>узких специалистов»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EF8" w:rsidRPr="006B72F6" w:rsidRDefault="00020EF8">
            <w:proofErr w:type="spellStart"/>
            <w:r w:rsidRPr="006B72F6">
              <w:t>On-line</w:t>
            </w:r>
            <w:proofErr w:type="spellEnd"/>
            <w:r w:rsidRPr="006B72F6"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F8" w:rsidRPr="006B72F6" w:rsidRDefault="00020EF8" w:rsidP="00800770">
            <w:r w:rsidRPr="006B72F6">
              <w:t>1</w:t>
            </w:r>
            <w:r w:rsidR="00F92544" w:rsidRPr="006B72F6">
              <w:t>4</w:t>
            </w:r>
            <w:r w:rsidRPr="006B72F6">
              <w:t>.</w:t>
            </w:r>
            <w:r w:rsidR="00800770" w:rsidRPr="006B72F6">
              <w:t>3</w:t>
            </w:r>
            <w:r w:rsidRPr="006B72F6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F8" w:rsidRPr="006B72F6" w:rsidRDefault="00020EF8">
            <w:r w:rsidRPr="006B72F6">
              <w:t>Н.А. Кравцова</w:t>
            </w:r>
          </w:p>
        </w:tc>
      </w:tr>
      <w:tr w:rsidR="006B72F6" w:rsidRPr="00C35BEB" w:rsidTr="00CE6519">
        <w:trPr>
          <w:trHeight w:val="283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2F6" w:rsidRPr="006B72F6" w:rsidRDefault="006B72F6" w:rsidP="00CE651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12-16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2F6" w:rsidRPr="006B72F6" w:rsidRDefault="006B72F6">
            <w:pPr>
              <w:rPr>
                <w:b/>
                <w:bCs/>
              </w:rPr>
            </w:pPr>
            <w:r w:rsidRPr="006B72F6">
              <w:rPr>
                <w:b/>
                <w:bCs/>
              </w:rPr>
              <w:t xml:space="preserve">Интенсивная школа </w:t>
            </w:r>
            <w:r w:rsidRPr="006B72F6">
              <w:rPr>
                <w:bCs/>
              </w:rPr>
              <w:t>«Школа юного исследователя»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2F6" w:rsidRPr="006B72F6" w:rsidRDefault="006B72F6" w:rsidP="006B72F6">
            <w:r w:rsidRPr="006B72F6">
              <w:t>Абан. №4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6" w:rsidRPr="006B72F6" w:rsidRDefault="006B72F6" w:rsidP="00800770">
            <w:r>
              <w:t>15.00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F6" w:rsidRPr="006B72F6" w:rsidRDefault="006B72F6">
            <w:r w:rsidRPr="006B72F6">
              <w:t>А.А. Рябцева</w:t>
            </w:r>
          </w:p>
        </w:tc>
      </w:tr>
      <w:tr w:rsidR="00020EF8" w:rsidRPr="00C35BEB" w:rsidTr="00CE6519">
        <w:trPr>
          <w:trHeight w:val="208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EF8" w:rsidRPr="00624800" w:rsidRDefault="00020EF8" w:rsidP="00CE6519">
            <w:pPr>
              <w:rPr>
                <w:b/>
                <w:highlight w:val="lightGray"/>
              </w:rPr>
            </w:pPr>
            <w:r w:rsidRPr="00624800">
              <w:rPr>
                <w:b/>
              </w:rPr>
              <w:t>13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EF8" w:rsidRPr="006B72F6" w:rsidRDefault="00020EF8" w:rsidP="00B714AC">
            <w:pPr>
              <w:contextualSpacing/>
              <w:rPr>
                <w:b/>
              </w:rPr>
            </w:pPr>
            <w:r w:rsidRPr="006B72F6">
              <w:rPr>
                <w:b/>
              </w:rPr>
              <w:t xml:space="preserve">Процедура согласования результатов </w:t>
            </w:r>
            <w:proofErr w:type="spellStart"/>
            <w:r w:rsidRPr="006B72F6">
              <w:rPr>
                <w:b/>
              </w:rPr>
              <w:t>педдеятельности</w:t>
            </w:r>
            <w:proofErr w:type="spellEnd"/>
            <w:r w:rsidRPr="006B72F6">
              <w:rPr>
                <w:b/>
              </w:rPr>
              <w:t xml:space="preserve"> </w:t>
            </w:r>
            <w:r w:rsidRPr="006B72F6">
              <w:rPr>
                <w:b/>
                <w:i/>
              </w:rPr>
              <w:t>аттестующихся педагогов на кв. категории</w:t>
            </w:r>
            <w:r w:rsidRPr="006B72F6">
              <w:rPr>
                <w:b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EF8" w:rsidRPr="006B72F6" w:rsidRDefault="00020EF8" w:rsidP="00B714AC">
            <w:pPr>
              <w:contextualSpacing/>
              <w:jc w:val="center"/>
            </w:pPr>
            <w:proofErr w:type="spellStart"/>
            <w:r w:rsidRPr="006B72F6">
              <w:t>On-line</w:t>
            </w:r>
            <w:proofErr w:type="spellEnd"/>
            <w:r w:rsidRPr="006B72F6"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F8" w:rsidRPr="006B72F6" w:rsidRDefault="00020EF8" w:rsidP="00616AA3">
            <w:pPr>
              <w:contextualSpacing/>
            </w:pPr>
            <w:r w:rsidRPr="006B72F6">
              <w:t>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EF8" w:rsidRPr="006B72F6" w:rsidRDefault="00020EF8" w:rsidP="00B714AC">
            <w:pPr>
              <w:contextualSpacing/>
            </w:pPr>
            <w:r w:rsidRPr="006B72F6">
              <w:t xml:space="preserve"> Н.Н. </w:t>
            </w:r>
            <w:proofErr w:type="spellStart"/>
            <w:r w:rsidRPr="006B72F6">
              <w:t>Шукайло</w:t>
            </w:r>
            <w:proofErr w:type="spellEnd"/>
          </w:p>
          <w:p w:rsidR="00020EF8" w:rsidRPr="006B72F6" w:rsidRDefault="00020EF8" w:rsidP="00B714AC">
            <w:pPr>
              <w:contextualSpacing/>
            </w:pPr>
          </w:p>
        </w:tc>
      </w:tr>
      <w:tr w:rsidR="009E3987" w:rsidRPr="00C35BEB" w:rsidTr="00CE6519">
        <w:trPr>
          <w:trHeight w:val="246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9E3987" w:rsidRDefault="009E3987" w:rsidP="00CE6519">
            <w:pPr>
              <w:rPr>
                <w:b/>
                <w:color w:val="FF0000"/>
                <w:highlight w:val="lightGray"/>
              </w:rPr>
            </w:pPr>
            <w:r w:rsidRPr="00A94544">
              <w:rPr>
                <w:b/>
              </w:rPr>
              <w:t>14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9E3987">
            <w:pPr>
              <w:rPr>
                <w:b/>
                <w:bCs/>
              </w:rPr>
            </w:pPr>
            <w:r w:rsidRPr="006B72F6">
              <w:rPr>
                <w:b/>
                <w:bCs/>
              </w:rPr>
              <w:t>РМО учителей математики, физики, информатики</w:t>
            </w:r>
            <w:r w:rsidR="00436D87" w:rsidRPr="006B72F6">
              <w:t xml:space="preserve"> «</w:t>
            </w:r>
            <w:r w:rsidRPr="006B72F6">
              <w:t>Система работы по сопровождению и поддержке</w:t>
            </w:r>
            <w:r w:rsidR="00436D87" w:rsidRPr="006B72F6">
              <w:t xml:space="preserve"> высоко мотивированных учащихся»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9E3987">
            <w:proofErr w:type="spellStart"/>
            <w:r w:rsidRPr="006B72F6">
              <w:t>On-line</w:t>
            </w:r>
            <w:proofErr w:type="spellEnd"/>
            <w:r w:rsidRPr="006B72F6"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 w:rsidP="00A94544">
            <w:r w:rsidRPr="006B72F6">
              <w:t>1</w:t>
            </w:r>
            <w:r w:rsidR="00F92544" w:rsidRPr="006B72F6">
              <w:t>4</w:t>
            </w:r>
            <w:r w:rsidRPr="006B72F6">
              <w:t>.</w:t>
            </w:r>
            <w:r w:rsidR="00A94544" w:rsidRPr="006B72F6">
              <w:t>3</w:t>
            </w:r>
            <w:r w:rsidRPr="006B72F6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>
            <w:r w:rsidRPr="006B72F6">
              <w:t>С.А. Килина</w:t>
            </w:r>
          </w:p>
        </w:tc>
      </w:tr>
      <w:tr w:rsidR="009E3987" w:rsidRPr="00C35BEB" w:rsidTr="001D3C1E">
        <w:trPr>
          <w:trHeight w:val="127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24800" w:rsidRDefault="009E3987" w:rsidP="001D3C1E">
            <w:pPr>
              <w:rPr>
                <w:b/>
              </w:rPr>
            </w:pPr>
            <w:r w:rsidRPr="00624800">
              <w:rPr>
                <w:b/>
              </w:rPr>
              <w:t>15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9E3987" w:rsidP="00D24CDC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9E3987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987" w:rsidRPr="006B72F6" w:rsidRDefault="009E3987" w:rsidP="00CE651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987" w:rsidRPr="006B72F6" w:rsidRDefault="009E3987" w:rsidP="00CE6519"/>
        </w:tc>
      </w:tr>
      <w:tr w:rsidR="009E3987" w:rsidRPr="00C35BEB" w:rsidTr="00CE6519">
        <w:trPr>
          <w:trHeight w:val="163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24800" w:rsidRDefault="009E3987" w:rsidP="00CE6519">
            <w:pPr>
              <w:rPr>
                <w:b/>
                <w:highlight w:val="lightGray"/>
              </w:rPr>
            </w:pPr>
            <w:r w:rsidRPr="00624800">
              <w:rPr>
                <w:b/>
                <w:highlight w:val="lightGray"/>
              </w:rPr>
              <w:t>16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9E3987" w:rsidP="00CE6519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9E3987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 w:rsidP="00CE651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 w:rsidP="00CE6519"/>
        </w:tc>
      </w:tr>
      <w:tr w:rsidR="009E3987" w:rsidRPr="00C35BEB" w:rsidTr="00CE6519">
        <w:trPr>
          <w:trHeight w:val="29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24800" w:rsidRDefault="009E3987" w:rsidP="00CE6519">
            <w:pPr>
              <w:rPr>
                <w:b/>
                <w:highlight w:val="lightGray"/>
              </w:rPr>
            </w:pPr>
            <w:r w:rsidRPr="00624800">
              <w:rPr>
                <w:b/>
                <w:highlight w:val="lightGray"/>
              </w:rPr>
              <w:t>17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9E3987" w:rsidP="00CE6519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9E3987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 w:rsidP="00CE651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 w:rsidP="00CE6519"/>
        </w:tc>
      </w:tr>
      <w:tr w:rsidR="009E3987" w:rsidRPr="00C35BEB" w:rsidTr="00CE6519">
        <w:trPr>
          <w:trHeight w:val="23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24800" w:rsidRDefault="009E3987" w:rsidP="00CE6519">
            <w:pPr>
              <w:rPr>
                <w:b/>
              </w:rPr>
            </w:pPr>
            <w:r w:rsidRPr="00624800">
              <w:rPr>
                <w:b/>
              </w:rPr>
              <w:t>18</w:t>
            </w:r>
            <w:r w:rsidR="0035294C">
              <w:rPr>
                <w:b/>
              </w:rPr>
              <w:t>-22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35294C" w:rsidP="00CE6519">
            <w:r w:rsidRPr="0035294C">
              <w:rPr>
                <w:b/>
              </w:rPr>
              <w:t>Мониторинг сайтов ОО на соответствие требованиям законодательства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35294C" w:rsidP="0035294C">
            <w:pPr>
              <w:rPr>
                <w:sz w:val="18"/>
                <w:szCs w:val="18"/>
              </w:rPr>
            </w:pPr>
            <w:proofErr w:type="spellStart"/>
            <w:r w:rsidRPr="0035294C">
              <w:t>Дистанц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 w:rsidP="00CE651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35294C" w:rsidP="00CE6519">
            <w:r w:rsidRPr="006B72F6">
              <w:t>Н.В</w:t>
            </w:r>
            <w:r>
              <w:t>.</w:t>
            </w:r>
            <w:r w:rsidRPr="006B72F6">
              <w:t xml:space="preserve"> Коршунова</w:t>
            </w:r>
          </w:p>
        </w:tc>
      </w:tr>
      <w:tr w:rsidR="009E3987" w:rsidRPr="00C35BEB" w:rsidTr="008F3804">
        <w:trPr>
          <w:trHeight w:val="21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24800" w:rsidRDefault="009E3987" w:rsidP="00CE6519">
            <w:pPr>
              <w:rPr>
                <w:b/>
              </w:rPr>
            </w:pPr>
            <w:r w:rsidRPr="00624800">
              <w:rPr>
                <w:b/>
              </w:rPr>
              <w:t>19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987" w:rsidRPr="006B72F6" w:rsidRDefault="009E3987" w:rsidP="00020EF8">
            <w:r w:rsidRPr="006B72F6">
              <w:rPr>
                <w:b/>
              </w:rPr>
              <w:t>РМО учителей биологии, химии, географии</w:t>
            </w:r>
            <w:r w:rsidRPr="006B72F6">
              <w:t xml:space="preserve"> «Воспитательная функция предметов естественно</w:t>
            </w:r>
            <w:r w:rsidR="001858DB" w:rsidRPr="006B72F6">
              <w:t xml:space="preserve"> </w:t>
            </w:r>
            <w:proofErr w:type="gramStart"/>
            <w:r w:rsidRPr="006B72F6">
              <w:t>-н</w:t>
            </w:r>
            <w:proofErr w:type="gramEnd"/>
            <w:r w:rsidRPr="006B72F6">
              <w:t>аучного цикла: основные составляющие и успешные практики»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9E3987">
            <w:proofErr w:type="spellStart"/>
            <w:r w:rsidRPr="006B72F6">
              <w:t>On-line</w:t>
            </w:r>
            <w:proofErr w:type="spellEnd"/>
            <w:r w:rsidRPr="006B72F6"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 w:rsidP="00BB063B">
            <w:r w:rsidRPr="006B72F6">
              <w:t>1</w:t>
            </w:r>
            <w:r w:rsidR="00BB063B" w:rsidRPr="006B72F6">
              <w:t>4</w:t>
            </w:r>
            <w:r w:rsidR="00800770" w:rsidRPr="006B72F6">
              <w:t>.3</w:t>
            </w:r>
            <w:r w:rsidRPr="006B72F6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>
            <w:r w:rsidRPr="006B72F6">
              <w:t>Н.В Коршунова</w:t>
            </w:r>
          </w:p>
        </w:tc>
      </w:tr>
      <w:tr w:rsidR="009E3987" w:rsidRPr="00C35BEB" w:rsidTr="00CE6519">
        <w:trPr>
          <w:trHeight w:val="94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24800" w:rsidRDefault="009E3987" w:rsidP="00CE6519">
            <w:pPr>
              <w:rPr>
                <w:b/>
              </w:rPr>
            </w:pPr>
            <w:r w:rsidRPr="00624800">
              <w:rPr>
                <w:b/>
              </w:rPr>
              <w:t>20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6B72F6" w:rsidP="00BC3766">
            <w:pPr>
              <w:rPr>
                <w:b/>
              </w:rPr>
            </w:pPr>
            <w:r>
              <w:rPr>
                <w:b/>
              </w:rPr>
              <w:t>1.</w:t>
            </w:r>
            <w:r w:rsidR="009E3987" w:rsidRPr="006B72F6">
              <w:rPr>
                <w:b/>
              </w:rPr>
              <w:t xml:space="preserve">Семинар-совещание с административными командами </w:t>
            </w:r>
            <w:r w:rsidR="009E3987" w:rsidRPr="006B72F6">
              <w:rPr>
                <w:b/>
                <w:i/>
              </w:rPr>
              <w:t xml:space="preserve"> «Формирование муниципальных и школьных механизмов управления качеством образования, итогов их оценки»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9E3987" w:rsidP="00B714AC">
            <w:pPr>
              <w:contextualSpacing/>
              <w:jc w:val="center"/>
            </w:pPr>
            <w:proofErr w:type="spellStart"/>
            <w:r w:rsidRPr="006B72F6">
              <w:t>On-line</w:t>
            </w:r>
            <w:proofErr w:type="spellEnd"/>
            <w:r w:rsidRPr="006B72F6"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 w:rsidP="00BC3766">
            <w:pPr>
              <w:contextualSpacing/>
            </w:pPr>
            <w:r w:rsidRPr="006B72F6">
              <w:t>14.</w:t>
            </w:r>
            <w:bookmarkStart w:id="0" w:name="_GoBack"/>
            <w:bookmarkEnd w:id="0"/>
            <w:r w:rsidRPr="006B72F6"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 w:rsidP="00B714AC">
            <w:pPr>
              <w:contextualSpacing/>
            </w:pPr>
            <w:r w:rsidRPr="006B72F6">
              <w:t xml:space="preserve"> Н.Н. </w:t>
            </w:r>
            <w:proofErr w:type="spellStart"/>
            <w:r w:rsidRPr="006B72F6">
              <w:t>Шукайло</w:t>
            </w:r>
            <w:proofErr w:type="spellEnd"/>
          </w:p>
          <w:p w:rsidR="009E3987" w:rsidRPr="006B72F6" w:rsidRDefault="009E3987" w:rsidP="00B714AC">
            <w:pPr>
              <w:contextualSpacing/>
            </w:pPr>
          </w:p>
        </w:tc>
      </w:tr>
      <w:tr w:rsidR="009E3987" w:rsidRPr="00C35BEB" w:rsidTr="000C5E6D">
        <w:trPr>
          <w:trHeight w:val="94"/>
        </w:trPr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24800" w:rsidRDefault="009E3987" w:rsidP="00CE6519">
            <w:pPr>
              <w:rPr>
                <w:b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987" w:rsidRPr="006B72F6" w:rsidRDefault="006B72F6">
            <w:pPr>
              <w:rPr>
                <w:b/>
              </w:rPr>
            </w:pPr>
            <w:r>
              <w:rPr>
                <w:b/>
              </w:rPr>
              <w:t>2.</w:t>
            </w:r>
            <w:r w:rsidR="009E3987" w:rsidRPr="006B72F6">
              <w:rPr>
                <w:b/>
              </w:rPr>
              <w:t xml:space="preserve">Заседание </w:t>
            </w:r>
            <w:proofErr w:type="gramStart"/>
            <w:r w:rsidR="009E3987" w:rsidRPr="006B72F6">
              <w:rPr>
                <w:b/>
              </w:rPr>
              <w:t>территориальной</w:t>
            </w:r>
            <w:proofErr w:type="gramEnd"/>
            <w:r w:rsidR="009E3987" w:rsidRPr="006B72F6">
              <w:rPr>
                <w:b/>
              </w:rPr>
              <w:t xml:space="preserve"> ПМПК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9E3987">
            <w:r w:rsidRPr="006B72F6"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>
            <w:r w:rsidRPr="006B72F6">
              <w:t>13.30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>
            <w:r w:rsidRPr="006B72F6">
              <w:t>Н.А. Кравцова</w:t>
            </w:r>
          </w:p>
        </w:tc>
      </w:tr>
      <w:tr w:rsidR="009E3987" w:rsidRPr="00C35BEB" w:rsidTr="00CE6519">
        <w:trPr>
          <w:trHeight w:val="22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24800" w:rsidRDefault="009E3987" w:rsidP="00CE6519">
            <w:pPr>
              <w:rPr>
                <w:b/>
              </w:rPr>
            </w:pPr>
            <w:r w:rsidRPr="00624800">
              <w:rPr>
                <w:b/>
              </w:rPr>
              <w:t>21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Default="009E3987" w:rsidP="00B714AC">
            <w:pPr>
              <w:rPr>
                <w:b/>
              </w:rPr>
            </w:pPr>
            <w:r>
              <w:rPr>
                <w:b/>
              </w:rPr>
              <w:t>Горячая линия (тел. 22-00-7)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Default="009E3987" w:rsidP="00B714AC">
            <w:r>
              <w:t>ЦПО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7C6D0D" w:rsidRDefault="009E3987" w:rsidP="00B714AC">
            <w:pPr>
              <w:rPr>
                <w:b/>
                <w:sz w:val="18"/>
                <w:szCs w:val="18"/>
              </w:rPr>
            </w:pPr>
            <w:r w:rsidRPr="007C6D0D">
              <w:rPr>
                <w:b/>
                <w:sz w:val="18"/>
                <w:szCs w:val="18"/>
              </w:rPr>
              <w:t>16.00-17.00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D019AF" w:rsidRDefault="009E3987" w:rsidP="00B714AC">
            <w:r w:rsidRPr="00D019AF">
              <w:t xml:space="preserve">Л.А. </w:t>
            </w:r>
            <w:proofErr w:type="spellStart"/>
            <w:r w:rsidRPr="00D019AF">
              <w:t>Литус</w:t>
            </w:r>
            <w:proofErr w:type="spellEnd"/>
          </w:p>
        </w:tc>
      </w:tr>
      <w:tr w:rsidR="009E3987" w:rsidRPr="00C35BEB" w:rsidTr="00CE6519">
        <w:trPr>
          <w:trHeight w:val="222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24800" w:rsidRDefault="009E3987" w:rsidP="00CE6519">
            <w:pPr>
              <w:rPr>
                <w:b/>
              </w:rPr>
            </w:pPr>
            <w:r w:rsidRPr="00624800">
              <w:rPr>
                <w:b/>
              </w:rPr>
              <w:t>22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8113F7" w:rsidRDefault="009E3987" w:rsidP="00CE6519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8113F7" w:rsidRDefault="009E3987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8113F7" w:rsidRDefault="009E3987" w:rsidP="00CE651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8113F7" w:rsidRDefault="009E3987" w:rsidP="00CE6519"/>
        </w:tc>
      </w:tr>
      <w:tr w:rsidR="009E3987" w:rsidRPr="00C35BEB" w:rsidTr="00CE6519">
        <w:trPr>
          <w:trHeight w:val="222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24800" w:rsidRDefault="009E3987" w:rsidP="00CE6519">
            <w:pPr>
              <w:rPr>
                <w:b/>
                <w:highlight w:val="lightGray"/>
              </w:rPr>
            </w:pPr>
            <w:r w:rsidRPr="00624800">
              <w:rPr>
                <w:b/>
                <w:highlight w:val="lightGray"/>
              </w:rPr>
              <w:t>23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Default="009E3987" w:rsidP="00CE6519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Default="009E3987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7C6D0D" w:rsidRDefault="009E3987" w:rsidP="00CE6519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D019AF" w:rsidRDefault="009E3987" w:rsidP="00CE6519"/>
        </w:tc>
      </w:tr>
      <w:tr w:rsidR="009E3987" w:rsidRPr="00C35BEB" w:rsidTr="00CE6519">
        <w:trPr>
          <w:trHeight w:val="14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24800" w:rsidRDefault="009E3987" w:rsidP="00CE6519">
            <w:pPr>
              <w:rPr>
                <w:b/>
                <w:highlight w:val="lightGray"/>
              </w:rPr>
            </w:pPr>
            <w:r w:rsidRPr="00624800">
              <w:rPr>
                <w:b/>
                <w:highlight w:val="lightGray"/>
              </w:rPr>
              <w:t>24</w:t>
            </w:r>
            <w:r w:rsidRPr="00624800">
              <w:rPr>
                <w:b/>
                <w:i/>
                <w:highlight w:val="lightGray"/>
              </w:rPr>
              <w:t xml:space="preserve"> 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Default="009E3987" w:rsidP="00CE6519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Default="009E3987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Default="009E3987" w:rsidP="00CE651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Default="009E3987" w:rsidP="00CE6519"/>
        </w:tc>
      </w:tr>
      <w:tr w:rsidR="009E3987" w:rsidRPr="00C35BEB" w:rsidTr="00CE6519">
        <w:trPr>
          <w:trHeight w:val="7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24800" w:rsidRDefault="009E3987" w:rsidP="00CE6519">
            <w:pPr>
              <w:rPr>
                <w:b/>
              </w:rPr>
            </w:pPr>
            <w:r w:rsidRPr="00624800">
              <w:rPr>
                <w:b/>
              </w:rPr>
              <w:t>25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072263" w:rsidRDefault="009E3987" w:rsidP="00301532">
            <w:pPr>
              <w:rPr>
                <w:b/>
                <w:i/>
              </w:rPr>
            </w:pPr>
            <w:r w:rsidRPr="00072263">
              <w:rPr>
                <w:b/>
                <w:i/>
              </w:rPr>
              <w:t>День российского студенчества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767857" w:rsidRDefault="009E3987" w:rsidP="00B714AC">
            <w:pPr>
              <w:tabs>
                <w:tab w:val="left" w:pos="765"/>
              </w:tabs>
            </w:pPr>
            <w:r w:rsidRPr="00767857">
              <w:t>ОО</w:t>
            </w:r>
            <w: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767857" w:rsidRDefault="009E3987" w:rsidP="00B714AC">
            <w:pPr>
              <w:jc w:val="both"/>
            </w:pPr>
            <w:r w:rsidRPr="00767857"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767857" w:rsidRDefault="009E3987" w:rsidP="00B714AC">
            <w:pPr>
              <w:jc w:val="both"/>
            </w:pPr>
            <w:r w:rsidRPr="00767857">
              <w:t>Руководители</w:t>
            </w:r>
          </w:p>
        </w:tc>
      </w:tr>
      <w:tr w:rsidR="009E3987" w:rsidRPr="00C35BEB" w:rsidTr="00CE6519">
        <w:trPr>
          <w:trHeight w:val="70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4A656C" w:rsidRDefault="009E3987" w:rsidP="00CE6519">
            <w:pPr>
              <w:rPr>
                <w:b/>
                <w:highlight w:val="lightGray"/>
              </w:rPr>
            </w:pPr>
            <w:r w:rsidRPr="00C036DA">
              <w:rPr>
                <w:b/>
              </w:rPr>
              <w:t>26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9E3987">
            <w:r w:rsidRPr="006B72F6">
              <w:rPr>
                <w:b/>
                <w:bCs/>
                <w:color w:val="000000"/>
              </w:rPr>
              <w:t xml:space="preserve">РМО учителей начальных классов </w:t>
            </w:r>
            <w:r w:rsidR="00436D87" w:rsidRPr="006B72F6">
              <w:rPr>
                <w:color w:val="000000"/>
              </w:rPr>
              <w:t>«</w:t>
            </w:r>
            <w:r w:rsidRPr="006B72F6">
              <w:rPr>
                <w:color w:val="000000"/>
              </w:rPr>
              <w:t>Формирование функциональной грамотности через технологию</w:t>
            </w:r>
            <w:r w:rsidR="00436D87" w:rsidRPr="006B72F6">
              <w:rPr>
                <w:color w:val="000000"/>
              </w:rPr>
              <w:t xml:space="preserve"> развития критического мышления»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987" w:rsidRPr="006B72F6" w:rsidRDefault="009E3987" w:rsidP="004A656C">
            <w:proofErr w:type="spellStart"/>
            <w:r w:rsidRPr="006B72F6">
              <w:t>On-line</w:t>
            </w:r>
            <w:proofErr w:type="spellEnd"/>
            <w:r w:rsidRPr="006B72F6"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 w:rsidP="00BB063B">
            <w:r w:rsidRPr="006B72F6">
              <w:t>1</w:t>
            </w:r>
            <w:r w:rsidR="00BB063B" w:rsidRPr="006B72F6">
              <w:t>4</w:t>
            </w:r>
            <w:r w:rsidRPr="006B72F6">
              <w:t>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7" w:rsidRPr="006B72F6" w:rsidRDefault="009E3987">
            <w:r w:rsidRPr="006B72F6">
              <w:t>И.В. Сироткина</w:t>
            </w:r>
          </w:p>
        </w:tc>
      </w:tr>
      <w:tr w:rsidR="00BB063B" w:rsidRPr="00C35BEB" w:rsidTr="00CE6519">
        <w:trPr>
          <w:trHeight w:val="22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Pr="00624800" w:rsidRDefault="00BB063B" w:rsidP="00CE6519">
            <w:pPr>
              <w:rPr>
                <w:b/>
              </w:rPr>
            </w:pPr>
            <w:r w:rsidRPr="00624800">
              <w:rPr>
                <w:b/>
              </w:rPr>
              <w:t>27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Pr="006B72F6" w:rsidRDefault="00BB063B">
            <w:pPr>
              <w:rPr>
                <w:b/>
                <w:bCs/>
              </w:rPr>
            </w:pPr>
            <w:r w:rsidRPr="006B72F6">
              <w:rPr>
                <w:b/>
                <w:bCs/>
              </w:rPr>
              <w:t xml:space="preserve">Общественно-профессиональная экспертиза образовательных практик </w:t>
            </w:r>
            <w:r w:rsidRPr="006B72F6">
              <w:rPr>
                <w:bCs/>
              </w:rPr>
              <w:t>в Региональный атлас образовательных практик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Pr="006B72F6" w:rsidRDefault="00BB063B">
            <w:proofErr w:type="spellStart"/>
            <w:r w:rsidRPr="006B72F6">
              <w:t>On-line</w:t>
            </w:r>
            <w:proofErr w:type="spellEnd"/>
            <w:r w:rsidRPr="006B72F6">
              <w:t xml:space="preserve"> -платформа ZOOM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63B" w:rsidRPr="006B72F6" w:rsidRDefault="00BB063B" w:rsidP="00800770">
            <w:r w:rsidRPr="006B72F6">
              <w:t>14.</w:t>
            </w:r>
            <w:r w:rsidR="00800770" w:rsidRPr="006B72F6">
              <w:t>3</w:t>
            </w:r>
            <w:r w:rsidRPr="006B72F6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63B" w:rsidRPr="006B72F6" w:rsidRDefault="00BB063B">
            <w:r w:rsidRPr="006B72F6">
              <w:t>С.А. Килина</w:t>
            </w:r>
          </w:p>
        </w:tc>
      </w:tr>
      <w:tr w:rsidR="00BB063B" w:rsidRPr="00C35BEB" w:rsidTr="00CE6519">
        <w:trPr>
          <w:trHeight w:val="22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Pr="00624800" w:rsidRDefault="00BB063B" w:rsidP="00CE6519">
            <w:pPr>
              <w:rPr>
                <w:b/>
              </w:rPr>
            </w:pPr>
            <w:r w:rsidRPr="00624800">
              <w:rPr>
                <w:b/>
              </w:rPr>
              <w:t>28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Default="00BB063B" w:rsidP="00CE6519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Default="00BB063B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63B" w:rsidRDefault="00BB063B" w:rsidP="00CE651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63B" w:rsidRDefault="00BB063B" w:rsidP="00CE6519"/>
        </w:tc>
      </w:tr>
      <w:tr w:rsidR="00BB063B" w:rsidRPr="00C35BEB" w:rsidTr="00CE6519">
        <w:trPr>
          <w:trHeight w:val="26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Pr="00624800" w:rsidRDefault="00BB063B" w:rsidP="00CE6519">
            <w:pPr>
              <w:rPr>
                <w:b/>
                <w:highlight w:val="lightGray"/>
              </w:rPr>
            </w:pPr>
            <w:r w:rsidRPr="00624800">
              <w:rPr>
                <w:b/>
              </w:rPr>
              <w:t>29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Pr="00BE7BAD" w:rsidRDefault="00BB063B" w:rsidP="00CE6519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Pr="00BE7BAD" w:rsidRDefault="00BB063B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3B" w:rsidRPr="00BE7BAD" w:rsidRDefault="00BB063B" w:rsidP="00CE651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3B" w:rsidRPr="00BE7BAD" w:rsidRDefault="00BB063B" w:rsidP="00CE6519"/>
        </w:tc>
      </w:tr>
      <w:tr w:rsidR="00BB063B" w:rsidRPr="00C35BEB" w:rsidTr="00CE6519">
        <w:trPr>
          <w:trHeight w:val="26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Pr="00624800" w:rsidRDefault="00BB063B" w:rsidP="00CE6519">
            <w:pPr>
              <w:rPr>
                <w:b/>
                <w:highlight w:val="lightGray"/>
              </w:rPr>
            </w:pPr>
            <w:r w:rsidRPr="00624800">
              <w:rPr>
                <w:b/>
                <w:highlight w:val="lightGray"/>
              </w:rPr>
              <w:t>30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Pr="007D26E8" w:rsidRDefault="00BB063B" w:rsidP="00CE6519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Default="00BB063B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3B" w:rsidRPr="00670810" w:rsidRDefault="00BB063B" w:rsidP="00CE651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3B" w:rsidRPr="00670810" w:rsidRDefault="00BB063B" w:rsidP="00CE6519"/>
        </w:tc>
      </w:tr>
      <w:tr w:rsidR="00BB063B" w:rsidRPr="00C35BEB" w:rsidTr="00CE6519">
        <w:trPr>
          <w:trHeight w:val="7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Pr="00624800" w:rsidRDefault="00BB063B" w:rsidP="00CE6519">
            <w:pPr>
              <w:rPr>
                <w:b/>
                <w:highlight w:val="lightGray"/>
              </w:rPr>
            </w:pPr>
            <w:r w:rsidRPr="00624800">
              <w:rPr>
                <w:b/>
                <w:highlight w:val="lightGray"/>
              </w:rPr>
              <w:t>31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Pr="005D1B79" w:rsidRDefault="00BB063B" w:rsidP="00575C7F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63B" w:rsidRDefault="00BB063B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3B" w:rsidRPr="005D1B79" w:rsidRDefault="00BB063B" w:rsidP="00CE6519">
            <w:pPr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3B" w:rsidRDefault="00BB063B" w:rsidP="00CE6519"/>
        </w:tc>
      </w:tr>
      <w:tr w:rsidR="0016586E" w:rsidRPr="00C35BEB" w:rsidTr="00765E47">
        <w:trPr>
          <w:trHeight w:val="189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86E" w:rsidRPr="00624800" w:rsidRDefault="0016586E" w:rsidP="002212F0">
            <w:pPr>
              <w:jc w:val="both"/>
              <w:rPr>
                <w:b/>
                <w:highlight w:val="darkGray"/>
              </w:rPr>
            </w:pPr>
            <w:r w:rsidRPr="002212F0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2212F0">
              <w:rPr>
                <w:b/>
                <w:sz w:val="20"/>
                <w:szCs w:val="20"/>
              </w:rPr>
              <w:t>теч</w:t>
            </w:r>
            <w:proofErr w:type="spellEnd"/>
            <w:r w:rsidRPr="002212F0">
              <w:rPr>
                <w:b/>
                <w:sz w:val="20"/>
                <w:szCs w:val="20"/>
              </w:rPr>
              <w:t>. мес.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86E" w:rsidRPr="0016586E" w:rsidRDefault="0016586E" w:rsidP="001658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16586E">
              <w:rPr>
                <w:b/>
                <w:sz w:val="20"/>
                <w:szCs w:val="20"/>
              </w:rPr>
              <w:t xml:space="preserve">До 15.01.2021 г. </w:t>
            </w:r>
            <w:r w:rsidRPr="0016586E">
              <w:rPr>
                <w:sz w:val="20"/>
                <w:szCs w:val="20"/>
              </w:rPr>
              <w:t>сдать публичный отчет профсоюзного комитета за 2020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86E" w:rsidRPr="00C4635B" w:rsidRDefault="0016586E" w:rsidP="006E37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6E" w:rsidRPr="00330937" w:rsidRDefault="0016586E" w:rsidP="006E37AF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6E" w:rsidRPr="00C4635B" w:rsidRDefault="0016586E" w:rsidP="006E37AF">
            <w:pPr>
              <w:rPr>
                <w:sz w:val="20"/>
                <w:szCs w:val="20"/>
              </w:rPr>
            </w:pPr>
            <w:r w:rsidRPr="0016586E">
              <w:rPr>
                <w:sz w:val="20"/>
                <w:szCs w:val="20"/>
              </w:rPr>
              <w:t xml:space="preserve">Л.А. </w:t>
            </w:r>
            <w:proofErr w:type="spellStart"/>
            <w:r w:rsidRPr="0016586E">
              <w:rPr>
                <w:sz w:val="20"/>
                <w:szCs w:val="20"/>
              </w:rPr>
              <w:t>Литус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16586E">
              <w:rPr>
                <w:sz w:val="20"/>
                <w:szCs w:val="20"/>
              </w:rPr>
              <w:t xml:space="preserve"> председатели ППО</w:t>
            </w:r>
          </w:p>
        </w:tc>
      </w:tr>
      <w:tr w:rsidR="0016586E" w:rsidRPr="00C35BEB" w:rsidTr="00765E47">
        <w:trPr>
          <w:trHeight w:val="189"/>
        </w:trPr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86E" w:rsidRPr="002212F0" w:rsidRDefault="0016586E" w:rsidP="002212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86E" w:rsidRPr="00C4635B" w:rsidRDefault="0016586E" w:rsidP="001E3D2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  <w:r w:rsidRPr="00C4635B">
              <w:rPr>
                <w:b/>
                <w:sz w:val="20"/>
                <w:szCs w:val="20"/>
              </w:rPr>
              <w:t xml:space="preserve">До </w:t>
            </w:r>
            <w:r>
              <w:rPr>
                <w:b/>
                <w:sz w:val="20"/>
                <w:szCs w:val="20"/>
              </w:rPr>
              <w:t>20</w:t>
            </w:r>
            <w:r w:rsidRPr="00C4635B">
              <w:rPr>
                <w:b/>
                <w:sz w:val="20"/>
                <w:szCs w:val="20"/>
              </w:rPr>
              <w:t>.01.20</w:t>
            </w:r>
            <w:r>
              <w:rPr>
                <w:b/>
                <w:sz w:val="20"/>
                <w:szCs w:val="20"/>
              </w:rPr>
              <w:t>21</w:t>
            </w:r>
            <w:r w:rsidRPr="00C4635B">
              <w:rPr>
                <w:b/>
                <w:sz w:val="20"/>
                <w:szCs w:val="20"/>
              </w:rPr>
              <w:t xml:space="preserve">г. </w:t>
            </w:r>
            <w:r w:rsidRPr="00C4635B">
              <w:rPr>
                <w:sz w:val="20"/>
                <w:szCs w:val="20"/>
              </w:rPr>
              <w:t xml:space="preserve">сдать </w:t>
            </w:r>
            <w:r>
              <w:rPr>
                <w:sz w:val="20"/>
                <w:szCs w:val="20"/>
              </w:rPr>
              <w:t xml:space="preserve">согласованные </w:t>
            </w:r>
            <w:r w:rsidRPr="00C4635B">
              <w:rPr>
                <w:sz w:val="20"/>
                <w:szCs w:val="20"/>
              </w:rPr>
              <w:t>аттестационные материалы на кв. категории (первую, высшую)</w:t>
            </w:r>
            <w:r w:rsidRPr="00C4635B">
              <w:rPr>
                <w:b/>
                <w:sz w:val="20"/>
                <w:szCs w:val="20"/>
              </w:rPr>
              <w:t xml:space="preserve"> в феврале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86E" w:rsidRPr="00C4635B" w:rsidRDefault="0016586E" w:rsidP="001E3D2E">
            <w:pPr>
              <w:rPr>
                <w:sz w:val="20"/>
                <w:szCs w:val="20"/>
              </w:rPr>
            </w:pPr>
            <w:r w:rsidRPr="00C4635B">
              <w:rPr>
                <w:sz w:val="20"/>
                <w:szCs w:val="20"/>
              </w:rP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6E" w:rsidRPr="00330937" w:rsidRDefault="0016586E" w:rsidP="001E3D2E">
            <w:pPr>
              <w:rPr>
                <w:sz w:val="18"/>
                <w:szCs w:val="18"/>
              </w:rPr>
            </w:pPr>
            <w:r w:rsidRPr="00330937">
              <w:rPr>
                <w:sz w:val="18"/>
                <w:szCs w:val="18"/>
              </w:rPr>
              <w:t>По графику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6E" w:rsidRPr="00C4635B" w:rsidRDefault="0016586E" w:rsidP="001E3D2E">
            <w:pPr>
              <w:rPr>
                <w:sz w:val="20"/>
                <w:szCs w:val="20"/>
              </w:rPr>
            </w:pPr>
            <w:r w:rsidRPr="00C4635B">
              <w:rPr>
                <w:sz w:val="20"/>
                <w:szCs w:val="20"/>
              </w:rPr>
              <w:t xml:space="preserve">Н.Н. </w:t>
            </w:r>
            <w:proofErr w:type="spellStart"/>
            <w:r w:rsidRPr="00C4635B">
              <w:rPr>
                <w:sz w:val="20"/>
                <w:szCs w:val="20"/>
              </w:rPr>
              <w:t>Шукайло</w:t>
            </w:r>
            <w:proofErr w:type="spellEnd"/>
          </w:p>
        </w:tc>
      </w:tr>
      <w:tr w:rsidR="0016586E" w:rsidRPr="00C35BEB" w:rsidTr="00765E47">
        <w:trPr>
          <w:trHeight w:val="189"/>
        </w:trPr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86E" w:rsidRPr="002212F0" w:rsidRDefault="0016586E" w:rsidP="002212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86E" w:rsidRPr="0016586E" w:rsidRDefault="0016586E" w:rsidP="001E3D2E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Pr="0016586E">
              <w:rPr>
                <w:b/>
                <w:sz w:val="20"/>
                <w:szCs w:val="20"/>
              </w:rPr>
              <w:t xml:space="preserve">Кампания </w:t>
            </w:r>
            <w:r w:rsidRPr="0016586E">
              <w:rPr>
                <w:sz w:val="20"/>
                <w:szCs w:val="20"/>
              </w:rPr>
              <w:t xml:space="preserve">по оформлению страховых полисов от клеща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86E" w:rsidRPr="00C4635B" w:rsidRDefault="0016586E" w:rsidP="001E3D2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6E" w:rsidRPr="00330937" w:rsidRDefault="0016586E" w:rsidP="001E3D2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6E" w:rsidRPr="00C4635B" w:rsidRDefault="0016586E" w:rsidP="001E3D2E">
            <w:pPr>
              <w:rPr>
                <w:sz w:val="20"/>
                <w:szCs w:val="20"/>
              </w:rPr>
            </w:pPr>
            <w:r w:rsidRPr="0016586E">
              <w:rPr>
                <w:sz w:val="20"/>
                <w:szCs w:val="20"/>
              </w:rPr>
              <w:t xml:space="preserve">Л.А. </w:t>
            </w:r>
            <w:proofErr w:type="spellStart"/>
            <w:r w:rsidRPr="0016586E">
              <w:rPr>
                <w:sz w:val="20"/>
                <w:szCs w:val="20"/>
              </w:rPr>
              <w:t>Литус</w:t>
            </w:r>
            <w:proofErr w:type="spellEnd"/>
            <w:r w:rsidRPr="0016586E">
              <w:rPr>
                <w:sz w:val="20"/>
                <w:szCs w:val="20"/>
              </w:rPr>
              <w:t>, председатели ПК</w:t>
            </w:r>
          </w:p>
        </w:tc>
      </w:tr>
    </w:tbl>
    <w:p w:rsidR="007E5780" w:rsidRDefault="007E5780" w:rsidP="00423AC8">
      <w:pPr>
        <w:jc w:val="center"/>
        <w:rPr>
          <w:b/>
        </w:rPr>
      </w:pPr>
    </w:p>
    <w:p w:rsidR="00826328" w:rsidRDefault="008D5C9A" w:rsidP="00423AC8">
      <w:pPr>
        <w:jc w:val="center"/>
      </w:pPr>
      <w:r w:rsidRPr="00F72CD1">
        <w:rPr>
          <w:b/>
        </w:rPr>
        <w:t xml:space="preserve">Руководитель управления образования                          В.Ф. </w:t>
      </w:r>
      <w:proofErr w:type="spellStart"/>
      <w:r w:rsidRPr="00F72CD1">
        <w:rPr>
          <w:b/>
        </w:rPr>
        <w:t>Арискин</w:t>
      </w:r>
      <w:proofErr w:type="spellEnd"/>
    </w:p>
    <w:sectPr w:rsidR="00826328" w:rsidSect="007E578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84F95"/>
    <w:multiLevelType w:val="hybridMultilevel"/>
    <w:tmpl w:val="A0F45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B061F"/>
    <w:multiLevelType w:val="hybridMultilevel"/>
    <w:tmpl w:val="1BD043A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5C9A"/>
    <w:rsid w:val="00020EF8"/>
    <w:rsid w:val="000E16A0"/>
    <w:rsid w:val="0016586E"/>
    <w:rsid w:val="001858DB"/>
    <w:rsid w:val="001D3C1E"/>
    <w:rsid w:val="002212F0"/>
    <w:rsid w:val="00301532"/>
    <w:rsid w:val="0035294C"/>
    <w:rsid w:val="00377084"/>
    <w:rsid w:val="00423AC8"/>
    <w:rsid w:val="00436D87"/>
    <w:rsid w:val="00487848"/>
    <w:rsid w:val="0049257B"/>
    <w:rsid w:val="004A656C"/>
    <w:rsid w:val="004B4591"/>
    <w:rsid w:val="004E2A43"/>
    <w:rsid w:val="00575C7F"/>
    <w:rsid w:val="005B0D25"/>
    <w:rsid w:val="00616AA3"/>
    <w:rsid w:val="00624800"/>
    <w:rsid w:val="00672D33"/>
    <w:rsid w:val="006B72F6"/>
    <w:rsid w:val="006D0CB7"/>
    <w:rsid w:val="00715C59"/>
    <w:rsid w:val="007617E3"/>
    <w:rsid w:val="00762370"/>
    <w:rsid w:val="007C241D"/>
    <w:rsid w:val="007E5780"/>
    <w:rsid w:val="00800770"/>
    <w:rsid w:val="00826328"/>
    <w:rsid w:val="008D5C9A"/>
    <w:rsid w:val="009457F0"/>
    <w:rsid w:val="00976A85"/>
    <w:rsid w:val="009B7B50"/>
    <w:rsid w:val="009D4D52"/>
    <w:rsid w:val="009E3987"/>
    <w:rsid w:val="00A20499"/>
    <w:rsid w:val="00A94544"/>
    <w:rsid w:val="00B64371"/>
    <w:rsid w:val="00BA60C9"/>
    <w:rsid w:val="00BB063B"/>
    <w:rsid w:val="00BC35E5"/>
    <w:rsid w:val="00BC3766"/>
    <w:rsid w:val="00BE5B13"/>
    <w:rsid w:val="00C036DA"/>
    <w:rsid w:val="00C27C15"/>
    <w:rsid w:val="00C910C1"/>
    <w:rsid w:val="00D24CDC"/>
    <w:rsid w:val="00D36096"/>
    <w:rsid w:val="00D559D6"/>
    <w:rsid w:val="00D93847"/>
    <w:rsid w:val="00DE1F1A"/>
    <w:rsid w:val="00DE2177"/>
    <w:rsid w:val="00F15CD3"/>
    <w:rsid w:val="00F23805"/>
    <w:rsid w:val="00F92544"/>
    <w:rsid w:val="00FA2BE7"/>
    <w:rsid w:val="00FF0FE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D5C9A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16586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D5C9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2020-12-21T01:30:00Z</dcterms:created>
  <dcterms:modified xsi:type="dcterms:W3CDTF">2020-12-22T02:21:00Z</dcterms:modified>
</cp:coreProperties>
</file>