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AEB" w:rsidRDefault="00CE1AEB" w:rsidP="00CE1AE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План</w:t>
      </w:r>
    </w:p>
    <w:p w:rsidR="00CE1AEB" w:rsidRDefault="00CE1AEB" w:rsidP="00CE1AE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работы УО на июнь 2022 г.</w:t>
      </w:r>
    </w:p>
    <w:tbl>
      <w:tblPr>
        <w:tblW w:w="10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5843"/>
        <w:gridCol w:w="1392"/>
        <w:gridCol w:w="992"/>
        <w:gridCol w:w="1722"/>
      </w:tblGrid>
      <w:tr w:rsidR="00CE1AEB" w:rsidTr="00CE1AE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Международный День защиты детей!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Семейные и школьные походы выходного дня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3C1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/л </w:t>
            </w:r>
            <w:r w:rsidR="00CE1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"Берёзка"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соглас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Pr="003C1BAF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1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 ОО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28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Лагеря с дневным пребыванием детей (ЛДП)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Pr="003C1BAF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1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 ОО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ОГЭ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 биологии, физике, химии, истории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Е.В. Ефимова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 Публичный отчёт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Возн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 ООШ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О.Н.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Майдукова</w:t>
            </w:r>
            <w:proofErr w:type="spellEnd"/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Публичный отчёт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Д-Мостовской СОШ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О.Н. Жукова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"Петровский урок"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М.В. Черноусова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1. ЕГЭ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 математике профильного уровня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И.П. Петрова</w:t>
            </w:r>
          </w:p>
        </w:tc>
      </w:tr>
      <w:tr w:rsidR="006B6D9B" w:rsidTr="00AB2CC8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9B" w:rsidRDefault="006B6D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B6D9B" w:rsidRDefault="006B6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Независимая экспертиза ДООП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реализуемых на базе центров "Точка роста"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B6D9B" w:rsidRPr="006B6D9B" w:rsidRDefault="006B6D9B" w:rsidP="006B6D9B">
            <w:pPr>
              <w:spacing w:after="0"/>
              <w:jc w:val="center"/>
              <w:rPr>
                <w:rFonts w:ascii="Times New Roman" w:hAnsi="Times New Roman"/>
              </w:rPr>
            </w:pPr>
            <w:r w:rsidRPr="006B6D9B">
              <w:rPr>
                <w:rFonts w:ascii="Times New Roman" w:hAnsi="Times New Roman"/>
              </w:rPr>
              <w:t>Дистанционно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B6D9B" w:rsidRDefault="006B6D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Нарматова</w:t>
            </w:r>
            <w:proofErr w:type="spellEnd"/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3. Заседание Президиума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ЦПО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15.30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Литус</w:t>
            </w:r>
            <w:proofErr w:type="spellEnd"/>
          </w:p>
        </w:tc>
      </w:tr>
      <w:tr w:rsidR="00CE1AEB" w:rsidTr="003C1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1.ЕГЭ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 математике базового уровня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И.П. Петрова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2.Заседание ТПМПК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Н.А. Кравцова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bookmarkStart w:id="0" w:name="_GoBack"/>
        <w:bookmarkEnd w:id="0"/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Акция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"День Экологии в России"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М.В. Черноусова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Учебные сборы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Pr="0030003C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00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 ОО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1.ЕГЭ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по истории, физике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И.П. Петрова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2.День русского языка. Пушкинский день России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План ОО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Pr="003C1BAF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1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 ОО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3.Презентационная площадка для ДООП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реализуемых на базе центров "Точка роста"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"Объединяем ресурсы для качественного образования"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Pr="0030003C" w:rsidRDefault="0030003C">
            <w:pPr>
              <w:spacing w:after="0"/>
              <w:rPr>
                <w:rFonts w:ascii="Times New Roman" w:hAnsi="Times New Roman"/>
              </w:rPr>
            </w:pPr>
            <w:r w:rsidRPr="0030003C">
              <w:rPr>
                <w:rFonts w:ascii="Times New Roman" w:hAnsi="Times New Roman"/>
              </w:rPr>
              <w:t>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Pr="0030003C" w:rsidRDefault="0030003C">
            <w:pPr>
              <w:spacing w:after="0"/>
              <w:rPr>
                <w:rFonts w:ascii="Times New Roman" w:hAnsi="Times New Roman"/>
              </w:rPr>
            </w:pPr>
            <w:r w:rsidRPr="0030003C">
              <w:rPr>
                <w:rFonts w:ascii="Times New Roman" w:hAnsi="Times New Roman"/>
              </w:rPr>
              <w:t>10.00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Нарматова</w:t>
            </w:r>
            <w:proofErr w:type="spellEnd"/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ОГЭ, ГВЭ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 русскому языку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Е.В. Ефимова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Сбор руководителей РМО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"Анализ работы РМО за год с позиции управленческого цикла"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С.А.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Килина</w:t>
            </w:r>
            <w:proofErr w:type="spellEnd"/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2.Совещание с председателями ППО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ZOOM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Литус</w:t>
            </w:r>
            <w:proofErr w:type="spellEnd"/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3.Заседание ТПМПК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Н.А. Кравцова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ЕГЭ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 обществознанию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И.П. Петрова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1.Военно-патриотическая игра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"Служу России!"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Стадион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А.Н.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Тадынкин</w:t>
            </w:r>
            <w:proofErr w:type="spellEnd"/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2.Заседание ТПМПК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Н.А. Кравцова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С Днём России!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ЕГЭ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 иностранному языку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письм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.), биологии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И.П. Петрова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1.ОГЭ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 географии, химии, биологии, информатике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Е.В. Ефимова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 Заседание ТПМПК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Н.А. Кравцова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ЕГЭ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 иностранному языку "Говорение"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И.П. Петрова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«Горячая линия»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(тел: 22-00-7)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ЦПО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16.00-17.00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Литус</w:t>
            </w:r>
            <w:proofErr w:type="spellEnd"/>
          </w:p>
        </w:tc>
      </w:tr>
      <w:tr w:rsidR="00CE1AEB" w:rsidTr="003C1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1.ЛОП "Лесная сказка"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3C1B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/л </w:t>
            </w:r>
            <w:r w:rsidR="00CE1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"Берёзка"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Л.И. Глебова</w:t>
            </w:r>
          </w:p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Л.Ф. Лузина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2.Заседание ТПМПК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Н.А. Кравцова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18-30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Выпускные вечера – 2022г.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План ОО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Pr="003C1BAF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1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 ОО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ЛОП "Азимут"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3C1BA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/л </w:t>
            </w:r>
            <w:r w:rsidR="00CE1AEB">
              <w:rPr>
                <w:rFonts w:ascii="Times New Roman" w:eastAsia="Times New Roman" w:hAnsi="Times New Roman"/>
                <w:lang w:eastAsia="ru-RU"/>
              </w:rPr>
              <w:t>"Берёзка"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Л.И. Глебова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ЕГЭ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по информатике и информационно - коммуникационным технологиям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(ИКТ)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И.П. Петрова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</w:tr>
      <w:tr w:rsidR="00CE1AEB" w:rsidTr="003C1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1.ОГЭ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по географии, физике, информатике, литературе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Е.В. Ефимова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2.День памяти и скорби. День начала Великой Отечественной войны (1941)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План ОО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Руководители ОО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ЕГЭ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русскому языку (резерв)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И.П. Петрова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Слёт отличников, медалистов и одарённых детей "Созвездие"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Л.И. Глебова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ЕГЭ по математике профильного и базового уровня (резерв)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И.П. Петрова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27-01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ЛОП "Территория творчества"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3C1BA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/л </w:t>
            </w:r>
            <w:r w:rsidR="00CE1AEB">
              <w:rPr>
                <w:rFonts w:ascii="Times New Roman" w:eastAsia="Times New Roman" w:hAnsi="Times New Roman"/>
                <w:lang w:eastAsia="ru-RU"/>
              </w:rPr>
              <w:t>"Берёзка"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Л.И. Глебова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ЕГЭ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иностранному языку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письм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.), биологии, информатике и информационно - коммуникационным технологиям (ИКТ) (резерв)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И.П. Петрова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ЕГЭ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обществознанию, химии (резерв)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И.П. Петрова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ЕГЭ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истории, физике (резерв)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И.П. Петрова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 мес.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1. Отчёты за 2021-2022 уч. г. (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схема была направлена в ОО 20.05.2022г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.):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- до 06.06.2022г. – детсады;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- до 10.06.2022г. – школы и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</w:t>
            </w:r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Специалисты УО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Методисты ИМС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2. Анализ деятельности за 2021-2022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уч.г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. и планирование на 2022-2023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уч.г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ОО, УО, «ИМС»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3. Подготовка к августовскому педсовету – 2022г.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Оргкомитет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4. Подготовка ОО к новому 2022-2023 учебному году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 ОО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5. Ежедневный мониторинг реализации </w:t>
            </w: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летней оздоровительной кампании 2022г.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ОО, 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10.00ч.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Руководители ЛОП, начальники ЛДП,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Е.А.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Бабкова</w:t>
            </w:r>
            <w:proofErr w:type="spellEnd"/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6. Региональный мониторинг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муниципальных механизмов управления качеством образования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Н.Н.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Шукайло</w:t>
            </w:r>
            <w:proofErr w:type="spellEnd"/>
          </w:p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С.А.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Килина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7. Направить на эл. почту </w:t>
            </w:r>
            <w:hyperlink r:id="rId5" w:history="1">
              <w:r>
                <w:rPr>
                  <w:rStyle w:val="a3"/>
                  <w:rFonts w:ascii="Times New Roman" w:eastAsia="Times New Roman" w:hAnsi="Times New Roman"/>
                  <w:b/>
                  <w:bCs/>
                  <w:sz w:val="20"/>
                  <w:szCs w:val="20"/>
                  <w:lang w:eastAsia="ru-RU"/>
                </w:rPr>
                <w:t>litys-larisa@mail.ru</w:t>
              </w:r>
            </w:hyperlink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скан приказа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 распределении нагрузки на новый учебный год, ознакомив с ним работников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Литус</w:t>
            </w:r>
            <w:proofErr w:type="spellEnd"/>
          </w:p>
        </w:tc>
      </w:tr>
      <w:tr w:rsidR="00CE1AEB" w:rsidTr="003C1BA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Предоставить на эл. почту  </w:t>
            </w:r>
            <w:hyperlink r:id="rId6" w:history="1">
              <w:r>
                <w:rPr>
                  <w:rStyle w:val="a3"/>
                  <w:rFonts w:ascii="Times New Roman" w:eastAsia="Times New Roman" w:hAnsi="Times New Roman"/>
                  <w:b/>
                  <w:bCs/>
                  <w:sz w:val="20"/>
                  <w:szCs w:val="20"/>
                  <w:lang w:eastAsia="ru-RU"/>
                </w:rPr>
                <w:t>litys-larisa@mail.ru</w:t>
              </w:r>
            </w:hyperlink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скан протокола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собрания трудового коллектива о выполнении коллективного договора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E1AEB" w:rsidRDefault="00CE1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E1AEB" w:rsidRDefault="00CE1A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Литус</w:t>
            </w:r>
            <w:proofErr w:type="spellEnd"/>
          </w:p>
        </w:tc>
      </w:tr>
    </w:tbl>
    <w:p w:rsidR="00CE1AEB" w:rsidRDefault="00CE1AEB" w:rsidP="00CE1AEB">
      <w:pPr>
        <w:rPr>
          <w:rFonts w:ascii="Times New Roman" w:hAnsi="Times New Roman"/>
          <w:b/>
          <w:sz w:val="24"/>
          <w:szCs w:val="24"/>
        </w:rPr>
      </w:pPr>
    </w:p>
    <w:p w:rsidR="00CE1AEB" w:rsidRDefault="00CE1AEB" w:rsidP="00CE1AE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Руководитель управления образования                                                                          В. Ф. </w:t>
      </w:r>
      <w:proofErr w:type="spellStart"/>
      <w:r>
        <w:rPr>
          <w:rFonts w:ascii="Times New Roman" w:hAnsi="Times New Roman"/>
          <w:b/>
          <w:sz w:val="24"/>
          <w:szCs w:val="24"/>
        </w:rPr>
        <w:t>Арискин</w:t>
      </w:r>
      <w:proofErr w:type="spellEnd"/>
    </w:p>
    <w:p w:rsidR="00B63E9A" w:rsidRDefault="00B63E9A"/>
    <w:sectPr w:rsidR="00B63E9A" w:rsidSect="00CE1A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1A"/>
    <w:rsid w:val="00201A1A"/>
    <w:rsid w:val="0030003C"/>
    <w:rsid w:val="003C1BAF"/>
    <w:rsid w:val="006B6D9B"/>
    <w:rsid w:val="00B63E9A"/>
    <w:rsid w:val="00CE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A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1A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A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1A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0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itys-larisa@mail.ru" TargetMode="External"/><Relationship Id="rId5" Type="http://schemas.openxmlformats.org/officeDocument/2006/relationships/hyperlink" Target="mailto:litys-laris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2022-05-25T07:00:00Z</cp:lastPrinted>
  <dcterms:created xsi:type="dcterms:W3CDTF">2022-05-25T02:31:00Z</dcterms:created>
  <dcterms:modified xsi:type="dcterms:W3CDTF">2022-05-25T07:23:00Z</dcterms:modified>
</cp:coreProperties>
</file>